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1801236A" w:rsidR="00384016" w:rsidRDefault="004E5CE0">
      <w:pPr>
        <w:jc w:val="center"/>
        <w:rPr>
          <w:b/>
          <w:sz w:val="24"/>
        </w:rPr>
      </w:pPr>
      <w:r>
        <w:rPr>
          <w:b/>
          <w:sz w:val="24"/>
        </w:rPr>
        <w:t>Feb.</w:t>
      </w:r>
      <w:r w:rsidR="00A163E1">
        <w:rPr>
          <w:b/>
          <w:sz w:val="24"/>
        </w:rPr>
        <w:t xml:space="preserve"> </w:t>
      </w:r>
      <w:r>
        <w:rPr>
          <w:b/>
          <w:sz w:val="24"/>
        </w:rPr>
        <w:t>9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A163E1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379315BF" w14:textId="7821C151" w:rsidR="00B62AD1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="00B62AD1">
        <w:rPr>
          <w:bCs/>
          <w:sz w:val="24"/>
        </w:rPr>
        <w:t>Huawei / Steve Langr</w:t>
      </w:r>
      <w:r w:rsidR="0039064B">
        <w:rPr>
          <w:bCs/>
          <w:sz w:val="24"/>
        </w:rPr>
        <w:t>idge</w:t>
      </w:r>
    </w:p>
    <w:p w14:paraId="4DD913BB" w14:textId="77777777" w:rsidR="00384016" w:rsidRPr="004E74FC" w:rsidRDefault="00FD69D8">
      <w:pPr>
        <w:ind w:firstLine="720"/>
        <w:rPr>
          <w:b/>
          <w:sz w:val="24"/>
        </w:rPr>
      </w:pPr>
      <w:r w:rsidRPr="004E74FC">
        <w:rPr>
          <w:b/>
          <w:sz w:val="24"/>
        </w:rPr>
        <w:t>HPE / John Byrne</w:t>
      </w:r>
    </w:p>
    <w:p w14:paraId="1C51CC0C" w14:textId="77777777" w:rsidR="00384016" w:rsidRPr="004E74FC" w:rsidRDefault="00FD69D8">
      <w:pPr>
        <w:ind w:firstLine="720"/>
        <w:rPr>
          <w:b/>
          <w:sz w:val="24"/>
        </w:rPr>
      </w:pPr>
      <w:r w:rsidRPr="004E74FC">
        <w:rPr>
          <w:b/>
          <w:sz w:val="24"/>
        </w:rPr>
        <w:t>IBM / Bernard Metzler</w:t>
      </w:r>
    </w:p>
    <w:p w14:paraId="090DB9A9" w14:textId="5BA6E5A0" w:rsidR="00384016" w:rsidRPr="004E74FC" w:rsidRDefault="00FD69D8">
      <w:pPr>
        <w:ind w:firstLine="720"/>
        <w:rPr>
          <w:b/>
          <w:sz w:val="24"/>
        </w:rPr>
      </w:pPr>
      <w:r w:rsidRPr="004E74FC">
        <w:rPr>
          <w:b/>
          <w:sz w:val="24"/>
        </w:rPr>
        <w:t xml:space="preserve">Intel / </w:t>
      </w:r>
      <w:r w:rsidR="00436BAE" w:rsidRPr="004E74FC">
        <w:rPr>
          <w:b/>
          <w:sz w:val="24"/>
        </w:rPr>
        <w:t>Phil Cayton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3040109F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3320AA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4E74FC" w:rsidRDefault="00FD69D8">
      <w:pPr>
        <w:ind w:firstLine="720"/>
        <w:rPr>
          <w:b/>
          <w:sz w:val="24"/>
        </w:rPr>
      </w:pPr>
      <w:r w:rsidRPr="004E74FC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67E4F4FF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1D350207" w14:textId="09432808" w:rsidR="00ED356E" w:rsidRPr="004E74FC" w:rsidRDefault="00655ED2" w:rsidP="000B1BBB">
      <w:pPr>
        <w:ind w:firstLine="720"/>
        <w:rPr>
          <w:b/>
          <w:sz w:val="24"/>
        </w:rPr>
      </w:pPr>
      <w:r w:rsidRPr="004E74FC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62E96AC5" w:rsidR="00091D2E" w:rsidRPr="00BB7C0B" w:rsidRDefault="00FD69D8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4E5CE0" w:rsidRPr="004E5CE0">
          <w:rPr>
            <w:rStyle w:val="Hyperlink"/>
          </w:rPr>
          <w:t>Jan. 12, 2023</w:t>
        </w:r>
      </w:hyperlink>
    </w:p>
    <w:p w14:paraId="0469DD05" w14:textId="77777777" w:rsidR="00BB7C0B" w:rsidRDefault="00BB7C0B" w:rsidP="00BB7C0B">
      <w:pPr>
        <w:pStyle w:val="ListParagraph"/>
      </w:pPr>
    </w:p>
    <w:p w14:paraId="7F3DE43C" w14:textId="6F0F8DA3" w:rsidR="00BB7C0B" w:rsidRDefault="00BB7C0B" w:rsidP="00BB7C0B">
      <w:pPr>
        <w:pStyle w:val="BodyText"/>
        <w:numPr>
          <w:ilvl w:val="1"/>
          <w:numId w:val="2"/>
        </w:numPr>
      </w:pPr>
      <w:r>
        <w:t>HPE moves to approve, Intel seconds</w:t>
      </w:r>
      <w:r w:rsidR="006B3901">
        <w:t>, minutes approved by unanimous acclamation</w:t>
      </w:r>
    </w:p>
    <w:p w14:paraId="542EFA8D" w14:textId="77777777" w:rsidR="004E5CE0" w:rsidRDefault="004E5CE0" w:rsidP="004E5CE0">
      <w:pPr>
        <w:pStyle w:val="ListParagraph"/>
        <w:rPr>
          <w:rStyle w:val="Hyperlink"/>
          <w:color w:val="auto"/>
          <w:u w:val="none"/>
        </w:rPr>
      </w:pPr>
    </w:p>
    <w:p w14:paraId="57AAF2BC" w14:textId="29C2D8D2" w:rsidR="004E5CE0" w:rsidRDefault="004E5CE0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 potential revisions to proposed policies from the original August review package from the first bylaws vote</w:t>
      </w:r>
    </w:p>
    <w:p w14:paraId="1329146D" w14:textId="21D39F31" w:rsidR="00220F71" w:rsidRDefault="00220F71" w:rsidP="00220F71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Reviewed Membership Policy, made notes in the document for future revisions prior to approval</w:t>
      </w:r>
    </w:p>
    <w:p w14:paraId="43CBC361" w14:textId="13705E2F" w:rsidR="00567E31" w:rsidRPr="00E50A47" w:rsidRDefault="00567E31" w:rsidP="00220F71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Did cursory review of IPR policy, no changes noted as being needed</w:t>
      </w:r>
    </w:p>
    <w:p w14:paraId="3CF2D2B2" w14:textId="06A68EE4" w:rsidR="00840363" w:rsidRPr="00E50A47" w:rsidRDefault="00840363" w:rsidP="00091D2E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AD81" w14:textId="77777777" w:rsidR="00045928" w:rsidRDefault="00045928">
      <w:r>
        <w:separator/>
      </w:r>
    </w:p>
  </w:endnote>
  <w:endnote w:type="continuationSeparator" w:id="0">
    <w:p w14:paraId="47F1AE1E" w14:textId="77777777" w:rsidR="00045928" w:rsidRDefault="0004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D1C6" w14:textId="77777777" w:rsidR="00045928" w:rsidRDefault="00045928">
      <w:r>
        <w:separator/>
      </w:r>
    </w:p>
  </w:footnote>
  <w:footnote w:type="continuationSeparator" w:id="0">
    <w:p w14:paraId="0A66B6C8" w14:textId="77777777" w:rsidR="00045928" w:rsidRDefault="0004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7344844">
    <w:abstractNumId w:val="4"/>
  </w:num>
  <w:num w:numId="2" w16cid:durableId="1826361066">
    <w:abstractNumId w:val="13"/>
  </w:num>
  <w:num w:numId="3" w16cid:durableId="1692955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327972">
    <w:abstractNumId w:val="7"/>
  </w:num>
  <w:num w:numId="5" w16cid:durableId="2092580316">
    <w:abstractNumId w:val="11"/>
  </w:num>
  <w:num w:numId="6" w16cid:durableId="1064064622">
    <w:abstractNumId w:val="0"/>
  </w:num>
  <w:num w:numId="7" w16cid:durableId="1762336473">
    <w:abstractNumId w:val="3"/>
  </w:num>
  <w:num w:numId="8" w16cid:durableId="663168125">
    <w:abstractNumId w:val="10"/>
  </w:num>
  <w:num w:numId="9" w16cid:durableId="57023417">
    <w:abstractNumId w:val="12"/>
  </w:num>
  <w:num w:numId="10" w16cid:durableId="1620724437">
    <w:abstractNumId w:val="8"/>
  </w:num>
  <w:num w:numId="11" w16cid:durableId="447116963">
    <w:abstractNumId w:val="1"/>
  </w:num>
  <w:num w:numId="12" w16cid:durableId="739792370">
    <w:abstractNumId w:val="6"/>
  </w:num>
  <w:num w:numId="13" w16cid:durableId="1098910816">
    <w:abstractNumId w:val="5"/>
  </w:num>
  <w:num w:numId="14" w16cid:durableId="1419712137">
    <w:abstractNumId w:val="9"/>
  </w:num>
  <w:num w:numId="15" w16cid:durableId="145805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5928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2174EF"/>
    <w:rsid w:val="00220F71"/>
    <w:rsid w:val="002229A6"/>
    <w:rsid w:val="00226E3F"/>
    <w:rsid w:val="00231F30"/>
    <w:rsid w:val="002346C1"/>
    <w:rsid w:val="0025368E"/>
    <w:rsid w:val="0026475E"/>
    <w:rsid w:val="0026685A"/>
    <w:rsid w:val="00274850"/>
    <w:rsid w:val="002B0572"/>
    <w:rsid w:val="002C20AD"/>
    <w:rsid w:val="002D4CE6"/>
    <w:rsid w:val="002D75C9"/>
    <w:rsid w:val="002E7594"/>
    <w:rsid w:val="003032D9"/>
    <w:rsid w:val="003231E8"/>
    <w:rsid w:val="0033005B"/>
    <w:rsid w:val="003320AA"/>
    <w:rsid w:val="00344A21"/>
    <w:rsid w:val="00370927"/>
    <w:rsid w:val="00373E7A"/>
    <w:rsid w:val="00375AA8"/>
    <w:rsid w:val="00384016"/>
    <w:rsid w:val="0039064B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6BAE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D6C3C"/>
    <w:rsid w:val="004E5CE0"/>
    <w:rsid w:val="004E727F"/>
    <w:rsid w:val="004E74FC"/>
    <w:rsid w:val="004E7DDB"/>
    <w:rsid w:val="00520B9B"/>
    <w:rsid w:val="00521BC7"/>
    <w:rsid w:val="005306A5"/>
    <w:rsid w:val="00530E02"/>
    <w:rsid w:val="005332D9"/>
    <w:rsid w:val="00561C69"/>
    <w:rsid w:val="00565B23"/>
    <w:rsid w:val="00567E31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B3901"/>
    <w:rsid w:val="006F4D51"/>
    <w:rsid w:val="006F7FE1"/>
    <w:rsid w:val="007070FE"/>
    <w:rsid w:val="00715919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A13FE4"/>
    <w:rsid w:val="00A16194"/>
    <w:rsid w:val="00A163E1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2AD1"/>
    <w:rsid w:val="00B62BB3"/>
    <w:rsid w:val="00B669DB"/>
    <w:rsid w:val="00B72343"/>
    <w:rsid w:val="00BA7641"/>
    <w:rsid w:val="00BB3D83"/>
    <w:rsid w:val="00BB7C0B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CF5E88"/>
    <w:rsid w:val="00D053DE"/>
    <w:rsid w:val="00D120E9"/>
    <w:rsid w:val="00D31CD5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475CE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E5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3/OFAXWGMinutes_2023011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42</cp:revision>
  <cp:lastPrinted>2017-04-19T19:22:00Z</cp:lastPrinted>
  <dcterms:created xsi:type="dcterms:W3CDTF">2020-07-08T17:23:00Z</dcterms:created>
  <dcterms:modified xsi:type="dcterms:W3CDTF">2023-02-09T18:36:00Z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