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5FA26C32" w:rsidR="00A71D15" w:rsidRDefault="00B95A12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5C0950">
        <w:rPr>
          <w:b/>
          <w:sz w:val="24"/>
        </w:rPr>
        <w:t xml:space="preserve"> </w:t>
      </w:r>
      <w:r w:rsidR="006F19AD">
        <w:rPr>
          <w:b/>
          <w:sz w:val="24"/>
        </w:rPr>
        <w:t>0</w:t>
      </w:r>
      <w:r>
        <w:rPr>
          <w:b/>
          <w:sz w:val="24"/>
        </w:rPr>
        <w:t>7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99A9C01" w14:textId="77777777" w:rsidR="00A71D15" w:rsidRPr="00152618" w:rsidRDefault="0031680D">
      <w:pPr>
        <w:ind w:firstLine="720"/>
        <w:rPr>
          <w:b/>
          <w:sz w:val="24"/>
        </w:rPr>
      </w:pPr>
      <w:r w:rsidRPr="00152618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152618" w:rsidRDefault="0031680D">
      <w:pPr>
        <w:ind w:firstLine="720"/>
        <w:rPr>
          <w:b/>
          <w:sz w:val="24"/>
        </w:rPr>
      </w:pPr>
      <w:r w:rsidRPr="00152618">
        <w:rPr>
          <w:b/>
          <w:sz w:val="24"/>
        </w:rPr>
        <w:t>Intel / Divya Kolar</w:t>
      </w:r>
    </w:p>
    <w:p w14:paraId="3304C00C" w14:textId="5ED502E0" w:rsidR="00A71D15" w:rsidRPr="005772DA" w:rsidRDefault="0031680D" w:rsidP="00F80FA4">
      <w:pPr>
        <w:ind w:firstLine="720"/>
        <w:rPr>
          <w:strike/>
          <w:sz w:val="24"/>
        </w:rPr>
      </w:pPr>
      <w:r w:rsidRPr="005772DA">
        <w:rPr>
          <w:strike/>
          <w:sz w:val="24"/>
        </w:rPr>
        <w:t xml:space="preserve">Jump Trading / </w:t>
      </w:r>
      <w:r w:rsidR="008C6CFE" w:rsidRPr="005772DA">
        <w:rPr>
          <w:strike/>
          <w:sz w:val="24"/>
        </w:rPr>
        <w:t>vacant</w:t>
      </w:r>
    </w:p>
    <w:p w14:paraId="5848557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1C05BE16" w14:textId="6630DE52" w:rsidR="00A71D15" w:rsidRPr="00225E29" w:rsidRDefault="0031680D">
      <w:pPr>
        <w:ind w:firstLine="720"/>
        <w:rPr>
          <w:b/>
          <w:sz w:val="24"/>
        </w:rPr>
      </w:pPr>
      <w:r w:rsidRPr="00225E29">
        <w:rPr>
          <w:b/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Pr="00152618" w:rsidRDefault="004953BE" w:rsidP="00723F86">
      <w:pPr>
        <w:ind w:firstLine="720"/>
        <w:rPr>
          <w:b/>
          <w:sz w:val="24"/>
        </w:rPr>
      </w:pPr>
      <w:r w:rsidRPr="00152618">
        <w:rPr>
          <w:b/>
          <w:sz w:val="24"/>
        </w:rPr>
        <w:t>At-Large / Harold Cook</w:t>
      </w:r>
    </w:p>
    <w:p w14:paraId="794402E7" w14:textId="277A0C91" w:rsidR="00723F86" w:rsidRPr="001229E8" w:rsidRDefault="00723F86" w:rsidP="00723F86">
      <w:pPr>
        <w:ind w:firstLine="720"/>
        <w:rPr>
          <w:b/>
          <w:sz w:val="24"/>
        </w:rPr>
      </w:pPr>
      <w:r w:rsidRPr="001229E8">
        <w:rPr>
          <w:b/>
          <w:sz w:val="24"/>
        </w:rPr>
        <w:t>HPE</w:t>
      </w:r>
      <w:r w:rsidR="001C3486" w:rsidRPr="001229E8">
        <w:rPr>
          <w:b/>
          <w:sz w:val="24"/>
        </w:rPr>
        <w:t xml:space="preserve"> </w:t>
      </w:r>
      <w:r w:rsidRPr="001229E8">
        <w:rPr>
          <w:b/>
          <w:sz w:val="24"/>
        </w:rPr>
        <w:t>/</w:t>
      </w:r>
      <w:r w:rsidR="001C3486" w:rsidRPr="001229E8">
        <w:rPr>
          <w:b/>
          <w:sz w:val="24"/>
        </w:rPr>
        <w:t xml:space="preserve"> </w:t>
      </w:r>
      <w:r w:rsidRPr="001229E8">
        <w:rPr>
          <w:b/>
          <w:sz w:val="24"/>
        </w:rPr>
        <w:t xml:space="preserve">Paul Grun </w:t>
      </w:r>
    </w:p>
    <w:p w14:paraId="4C3DB68D" w14:textId="221A9957" w:rsidR="001C3486" w:rsidRPr="009A6C03" w:rsidRDefault="001C3486" w:rsidP="00723F86">
      <w:pPr>
        <w:ind w:firstLine="720"/>
        <w:rPr>
          <w:b/>
          <w:sz w:val="24"/>
        </w:rPr>
      </w:pPr>
      <w:r w:rsidRPr="009A6C03">
        <w:rPr>
          <w:b/>
          <w:sz w:val="24"/>
        </w:rPr>
        <w:t>IBM</w:t>
      </w:r>
      <w:r w:rsidR="00F97402" w:rsidRPr="009A6C03">
        <w:rPr>
          <w:b/>
          <w:sz w:val="24"/>
        </w:rPr>
        <w:t xml:space="preserve"> (Red Hat)</w:t>
      </w:r>
      <w:r w:rsidRPr="009A6C03">
        <w:rPr>
          <w:b/>
          <w:sz w:val="24"/>
        </w:rPr>
        <w:t xml:space="preserve"> / Doug Ledford</w:t>
      </w:r>
    </w:p>
    <w:p w14:paraId="09710306" w14:textId="219F9D40" w:rsidR="00723F86" w:rsidRDefault="001A3994">
      <w:pPr>
        <w:ind w:firstLine="720"/>
        <w:rPr>
          <w:b/>
          <w:sz w:val="24"/>
        </w:rPr>
      </w:pPr>
      <w:r w:rsidRPr="00152618">
        <w:rPr>
          <w:b/>
          <w:sz w:val="24"/>
        </w:rPr>
        <w:t xml:space="preserve">OFA/Jim Ryan </w:t>
      </w:r>
    </w:p>
    <w:p w14:paraId="24FB0483" w14:textId="4CE8D5F4" w:rsidR="00152618" w:rsidRDefault="00152618">
      <w:pPr>
        <w:ind w:firstLine="720"/>
        <w:rPr>
          <w:b/>
          <w:sz w:val="24"/>
        </w:rPr>
      </w:pPr>
      <w:r>
        <w:rPr>
          <w:b/>
          <w:sz w:val="24"/>
        </w:rPr>
        <w:t>Intel/Tatiana Nicklova</w:t>
      </w:r>
    </w:p>
    <w:p w14:paraId="17C16F35" w14:textId="72D3F840" w:rsidR="00CF1A82" w:rsidRPr="00152618" w:rsidRDefault="00CF1A82">
      <w:pPr>
        <w:ind w:firstLine="720"/>
        <w:rPr>
          <w:b/>
          <w:sz w:val="24"/>
        </w:rPr>
      </w:pPr>
      <w:r>
        <w:rPr>
          <w:b/>
          <w:sz w:val="24"/>
        </w:rPr>
        <w:t>Intel/Bob Woodruff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1D638378" w14:textId="77777777" w:rsidR="00152618" w:rsidRDefault="00152618" w:rsidP="00152618">
      <w:pPr>
        <w:pStyle w:val="BodyText"/>
      </w:pPr>
    </w:p>
    <w:p w14:paraId="0DB7458C" w14:textId="662AC06B" w:rsidR="00152618" w:rsidRDefault="00152618" w:rsidP="00152618">
      <w:pPr>
        <w:pStyle w:val="BodyText"/>
        <w:numPr>
          <w:ilvl w:val="0"/>
          <w:numId w:val="5"/>
        </w:numPr>
      </w:pPr>
      <w:r>
        <w:t xml:space="preserve">Session at Flash Memory Summit on Remote Persistent Memory </w:t>
      </w:r>
    </w:p>
    <w:p w14:paraId="4AF3D31E" w14:textId="77777777" w:rsidR="00152618" w:rsidRDefault="00152618" w:rsidP="00152618">
      <w:pPr>
        <w:pStyle w:val="BodyText"/>
      </w:pPr>
    </w:p>
    <w:p w14:paraId="2CB05DC2" w14:textId="332968EE" w:rsidR="008E2351" w:rsidRDefault="00D50D30" w:rsidP="0088537A">
      <w:pPr>
        <w:pStyle w:val="BodyText"/>
        <w:numPr>
          <w:ilvl w:val="0"/>
          <w:numId w:val="2"/>
        </w:numPr>
      </w:pPr>
      <w:r>
        <w:t xml:space="preserve">Approve minutes from </w:t>
      </w:r>
      <w:hyperlink r:id="rId7" w:history="1">
        <w:r w:rsidR="009A0155" w:rsidRPr="00DC20F4">
          <w:rPr>
            <w:rStyle w:val="Hyperlink"/>
          </w:rPr>
          <w:t xml:space="preserve">April </w:t>
        </w:r>
        <w:r w:rsidR="00DC20F4" w:rsidRPr="00DC20F4">
          <w:rPr>
            <w:rStyle w:val="Hyperlink"/>
          </w:rPr>
          <w:t>9, 2020 XWG</w:t>
        </w:r>
      </w:hyperlink>
      <w:r w:rsidR="00DC20F4">
        <w:t xml:space="preserve"> meeting</w:t>
      </w:r>
    </w:p>
    <w:p w14:paraId="24008EAE" w14:textId="77777777" w:rsidR="00A27253" w:rsidRDefault="00A27253" w:rsidP="00A27253">
      <w:pPr>
        <w:pStyle w:val="BodyText"/>
      </w:pPr>
    </w:p>
    <w:p w14:paraId="5C7E7439" w14:textId="69064299" w:rsidR="00A27253" w:rsidRPr="00152618" w:rsidRDefault="0029249A" w:rsidP="00A27253">
      <w:pPr>
        <w:pStyle w:val="BodyText"/>
        <w:numPr>
          <w:ilvl w:val="0"/>
          <w:numId w:val="3"/>
        </w:numPr>
        <w:rPr>
          <w:color w:val="0000FF" w:themeColor="hyperlink"/>
          <w:u w:val="single"/>
        </w:rPr>
      </w:pPr>
      <w:r w:rsidRPr="00241E15">
        <w:rPr>
          <w:color w:val="000000" w:themeColor="text1"/>
        </w:rPr>
        <w:t>A motion to appr</w:t>
      </w:r>
      <w:r>
        <w:rPr>
          <w:color w:val="000000" w:themeColor="text1"/>
        </w:rPr>
        <w:t>oved the minutes from 9 April</w:t>
      </w:r>
      <w:r w:rsidR="00051EFB">
        <w:rPr>
          <w:color w:val="000000" w:themeColor="text1"/>
        </w:rPr>
        <w:t xml:space="preserve"> was made by Doug Ledford (IBM</w:t>
      </w:r>
      <w:r w:rsidRPr="00241E15">
        <w:rPr>
          <w:color w:val="000000" w:themeColor="text1"/>
        </w:rPr>
        <w:t>).  A second to the</w:t>
      </w:r>
      <w:r w:rsidR="00051EFB">
        <w:rPr>
          <w:color w:val="000000" w:themeColor="text1"/>
        </w:rPr>
        <w:t xml:space="preserve"> motion was made by Michael Aguilar (Sandia</w:t>
      </w:r>
      <w:r w:rsidRPr="00241E15">
        <w:rPr>
          <w:color w:val="000000" w:themeColor="text1"/>
        </w:rPr>
        <w:t>). The vote was approved.</w:t>
      </w:r>
    </w:p>
    <w:p w14:paraId="7A3DA012" w14:textId="77777777" w:rsidR="00A27253" w:rsidRDefault="00A27253" w:rsidP="00A27253">
      <w:pPr>
        <w:pStyle w:val="BodyText"/>
      </w:pPr>
    </w:p>
    <w:p w14:paraId="56AB4734" w14:textId="3E8A145A" w:rsidR="00552AE6" w:rsidRDefault="00552AE6" w:rsidP="0088537A">
      <w:pPr>
        <w:pStyle w:val="BodyText"/>
        <w:numPr>
          <w:ilvl w:val="0"/>
          <w:numId w:val="2"/>
        </w:numPr>
      </w:pPr>
      <w:r>
        <w:t xml:space="preserve">Reminder:  Nominations for Chair and Secretary are due by </w:t>
      </w:r>
      <w:r w:rsidR="00BC373B">
        <w:t xml:space="preserve">the close of the May Board Meeting on 5/21/2020.  Officer elections to be held on June </w:t>
      </w:r>
      <w:r w:rsidR="000D0015">
        <w:t>18</w:t>
      </w:r>
    </w:p>
    <w:p w14:paraId="64FCA034" w14:textId="77777777" w:rsidR="00811384" w:rsidRDefault="00811384" w:rsidP="00811384">
      <w:pPr>
        <w:pStyle w:val="BodyText"/>
      </w:pPr>
    </w:p>
    <w:p w14:paraId="4A9AD54A" w14:textId="74EB008F" w:rsidR="00811384" w:rsidRDefault="00811384" w:rsidP="00811384">
      <w:pPr>
        <w:pStyle w:val="BodyText"/>
        <w:numPr>
          <w:ilvl w:val="0"/>
          <w:numId w:val="3"/>
        </w:numPr>
      </w:pPr>
      <w:r>
        <w:t>Right now there are nominations for Chair (Doug Ledford) and Secretary (Michael Aguilar)</w:t>
      </w:r>
      <w:r w:rsidR="00063665">
        <w:t>.  We are looking for more nominations.</w:t>
      </w:r>
    </w:p>
    <w:p w14:paraId="72EA64E6" w14:textId="77777777" w:rsidR="00C05F9D" w:rsidRDefault="00C05F9D" w:rsidP="00C05F9D">
      <w:pPr>
        <w:pStyle w:val="BodyText"/>
        <w:ind w:left="360"/>
      </w:pPr>
    </w:p>
    <w:p w14:paraId="66BFD5BB" w14:textId="7C792F00" w:rsidR="001853F2" w:rsidRDefault="001853F2" w:rsidP="001853F2">
      <w:pPr>
        <w:pStyle w:val="BodyText"/>
        <w:numPr>
          <w:ilvl w:val="0"/>
          <w:numId w:val="2"/>
        </w:numPr>
      </w:pPr>
      <w:r>
        <w:t xml:space="preserve">Fabric Software Development Platform </w:t>
      </w:r>
      <w:r w:rsidR="00220AA7">
        <w:t xml:space="preserve">– </w:t>
      </w:r>
      <w:hyperlink r:id="rId8" w:history="1">
        <w:r w:rsidR="00220AA7" w:rsidRPr="003A71F6">
          <w:rPr>
            <w:rStyle w:val="Hyperlink"/>
          </w:rPr>
          <w:t>FSDP Proposal</w:t>
        </w:r>
      </w:hyperlink>
    </w:p>
    <w:p w14:paraId="14C65CCF" w14:textId="7DE37D57" w:rsidR="001853F2" w:rsidRDefault="0088537A" w:rsidP="001853F2">
      <w:pPr>
        <w:pStyle w:val="BodyText"/>
        <w:numPr>
          <w:ilvl w:val="1"/>
          <w:numId w:val="2"/>
        </w:numPr>
      </w:pPr>
      <w:r>
        <w:t>Vendor Selection</w:t>
      </w:r>
      <w:r w:rsidR="003A71F6">
        <w:t xml:space="preserve"> – slides 23</w:t>
      </w:r>
      <w:r w:rsidR="004F74CA">
        <w:t>, 25</w:t>
      </w:r>
    </w:p>
    <w:p w14:paraId="2551AD04" w14:textId="77777777" w:rsidR="00424170" w:rsidRDefault="00424170" w:rsidP="00424170">
      <w:pPr>
        <w:pStyle w:val="BodyText"/>
      </w:pPr>
    </w:p>
    <w:p w14:paraId="496739EF" w14:textId="36948F63" w:rsidR="00424170" w:rsidRDefault="00424170" w:rsidP="00424170">
      <w:pPr>
        <w:pStyle w:val="BodyText"/>
        <w:numPr>
          <w:ilvl w:val="0"/>
          <w:numId w:val="3"/>
        </w:numPr>
      </w:pPr>
      <w:r>
        <w:t>2 Laboratory environments</w:t>
      </w:r>
    </w:p>
    <w:p w14:paraId="7C4DA785" w14:textId="3CA53A8C" w:rsidR="00424170" w:rsidRDefault="00424170" w:rsidP="00424170">
      <w:pPr>
        <w:pStyle w:val="BodyText"/>
        <w:numPr>
          <w:ilvl w:val="0"/>
          <w:numId w:val="3"/>
        </w:numPr>
      </w:pPr>
      <w:r>
        <w:lastRenderedPageBreak/>
        <w:t>1 Co-location facility</w:t>
      </w:r>
    </w:p>
    <w:p w14:paraId="29C3E9D9" w14:textId="211968B5" w:rsidR="00424170" w:rsidRDefault="0046176B" w:rsidP="00424170">
      <w:pPr>
        <w:pStyle w:val="BodyText"/>
        <w:numPr>
          <w:ilvl w:val="0"/>
          <w:numId w:val="3"/>
        </w:numPr>
      </w:pPr>
      <w:r>
        <w:t>2 ‘high touch’ Co-location companies</w:t>
      </w:r>
    </w:p>
    <w:p w14:paraId="27D3AB1C" w14:textId="77777777" w:rsidR="00424170" w:rsidRDefault="00424170" w:rsidP="00424170">
      <w:pPr>
        <w:pStyle w:val="BodyText"/>
        <w:ind w:left="792"/>
      </w:pPr>
    </w:p>
    <w:p w14:paraId="2424412F" w14:textId="7F9D06AE" w:rsidR="0088537A" w:rsidRPr="00424170" w:rsidRDefault="003375CD" w:rsidP="001853F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552AE6" w:rsidRPr="00A232CA">
          <w:rPr>
            <w:rStyle w:val="Hyperlink"/>
          </w:rPr>
          <w:t>Strawman Budget</w:t>
        </w:r>
      </w:hyperlink>
    </w:p>
    <w:p w14:paraId="4A20A25C" w14:textId="77777777" w:rsidR="00424170" w:rsidRDefault="00424170" w:rsidP="00424170">
      <w:pPr>
        <w:pStyle w:val="BodyText"/>
        <w:rPr>
          <w:rStyle w:val="Hyperlink"/>
        </w:rPr>
      </w:pPr>
    </w:p>
    <w:p w14:paraId="610185CD" w14:textId="554DC946" w:rsidR="00424170" w:rsidRDefault="00AB7606" w:rsidP="00424170">
      <w:pPr>
        <w:pStyle w:val="BodyText"/>
        <w:numPr>
          <w:ilvl w:val="0"/>
          <w:numId w:val="6"/>
        </w:numPr>
      </w:pPr>
      <w:r>
        <w:t xml:space="preserve">LOGO program </w:t>
      </w:r>
      <w:r w:rsidR="007C4F55">
        <w:t>will pull in around $22,500.  Slight LOGO program about $10K.</w:t>
      </w:r>
    </w:p>
    <w:p w14:paraId="242F7260" w14:textId="16AF8637" w:rsidR="007C4F55" w:rsidRDefault="00CF0DFB" w:rsidP="00424170">
      <w:pPr>
        <w:pStyle w:val="BodyText"/>
        <w:numPr>
          <w:ilvl w:val="0"/>
          <w:numId w:val="6"/>
        </w:numPr>
      </w:pPr>
      <w:r>
        <w:t>The maintenance burden for cluster support will change the residual monthly cost.</w:t>
      </w:r>
    </w:p>
    <w:p w14:paraId="7E581953" w14:textId="77777777" w:rsidR="00424170" w:rsidRDefault="00424170" w:rsidP="00424170">
      <w:pPr>
        <w:pStyle w:val="BodyText"/>
        <w:ind w:left="792"/>
      </w:pPr>
    </w:p>
    <w:p w14:paraId="1D287F39" w14:textId="14CA624A" w:rsidR="00552AE6" w:rsidRDefault="00552AE6" w:rsidP="001853F2">
      <w:pPr>
        <w:pStyle w:val="BodyText"/>
        <w:numPr>
          <w:ilvl w:val="1"/>
          <w:numId w:val="2"/>
        </w:numPr>
      </w:pPr>
      <w:r>
        <w:t>Next Steps</w:t>
      </w:r>
    </w:p>
    <w:bookmarkEnd w:id="0"/>
    <w:p w14:paraId="071676E0" w14:textId="77777777" w:rsidR="00A71D15" w:rsidRDefault="00A71D15" w:rsidP="00E86691">
      <w:pPr>
        <w:pStyle w:val="BodyText"/>
      </w:pPr>
    </w:p>
    <w:p w14:paraId="28A946F3" w14:textId="67BF8772" w:rsidR="00297F2E" w:rsidRDefault="00297F2E" w:rsidP="0032571C">
      <w:pPr>
        <w:pStyle w:val="BodyText"/>
        <w:numPr>
          <w:ilvl w:val="0"/>
          <w:numId w:val="7"/>
        </w:numPr>
      </w:pPr>
      <w:r>
        <w:t>We need to select a contractor and then we need to start building a new cluster.</w:t>
      </w:r>
    </w:p>
    <w:p w14:paraId="0113981F" w14:textId="00640F75" w:rsidR="00297F2E" w:rsidRDefault="00297F2E" w:rsidP="0032571C">
      <w:pPr>
        <w:pStyle w:val="BodyText"/>
        <w:numPr>
          <w:ilvl w:val="0"/>
          <w:numId w:val="7"/>
        </w:numPr>
      </w:pPr>
      <w:r>
        <w:t xml:space="preserve">There might </w:t>
      </w:r>
      <w:r w:rsidR="00586932">
        <w:t>need to be a increase in dues for the members.</w:t>
      </w:r>
      <w:bookmarkStart w:id="1" w:name="_GoBack"/>
      <w:bookmarkEnd w:id="1"/>
    </w:p>
    <w:p w14:paraId="124834CF" w14:textId="50ED093B" w:rsidR="0032571C" w:rsidRDefault="0032571C" w:rsidP="0032571C">
      <w:pPr>
        <w:pStyle w:val="BodyText"/>
        <w:numPr>
          <w:ilvl w:val="0"/>
          <w:numId w:val="7"/>
        </w:numPr>
      </w:pPr>
      <w:r>
        <w:t>We potentially have a program that will allow us to recruit new members to OFA, as they will gain testing advantaces with FSDP.</w:t>
      </w:r>
    </w:p>
    <w:p w14:paraId="5983999F" w14:textId="77777777" w:rsidR="00297F2E" w:rsidRDefault="00297F2E" w:rsidP="00297F2E">
      <w:pPr>
        <w:pStyle w:val="BodyText"/>
        <w:ind w:left="720"/>
      </w:pPr>
    </w:p>
    <w:p w14:paraId="771EB71F" w14:textId="77777777" w:rsidR="0032571C" w:rsidRDefault="0032571C" w:rsidP="00E86691">
      <w:pPr>
        <w:pStyle w:val="BodyText"/>
      </w:pPr>
    </w:p>
    <w:p w14:paraId="26F8042C" w14:textId="1D0CA283" w:rsidR="00D16C0E" w:rsidRDefault="007B7831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>Logistics:</w:t>
      </w:r>
    </w:p>
    <w:p w14:paraId="38953DF9" w14:textId="487B7DD4" w:rsidR="006211FC" w:rsidRPr="00447F6D" w:rsidRDefault="00C401FC" w:rsidP="00447F6D">
      <w:pPr>
        <w:outlineLvl w:val="2"/>
        <w:rPr>
          <w:rFonts w:ascii="Arial" w:eastAsiaTheme="minorHAnsi" w:hAnsi="Arial" w:cs="Arial"/>
          <w:color w:val="222222"/>
        </w:rPr>
      </w:pPr>
      <w:r w:rsidRPr="00CD19B1">
        <w:rPr>
          <w:rFonts w:ascii="Arial" w:eastAsiaTheme="minorHAnsi" w:hAnsi="Arial" w:cs="Arial"/>
          <w:color w:val="222222"/>
        </w:rPr>
        <w:t xml:space="preserve">Thursday, </w:t>
      </w:r>
      <w:r w:rsidR="009A0B8F">
        <w:rPr>
          <w:rFonts w:ascii="Arial" w:eastAsiaTheme="minorHAnsi" w:hAnsi="Arial" w:cs="Arial"/>
          <w:color w:val="222222"/>
        </w:rPr>
        <w:t>0</w:t>
      </w:r>
      <w:r w:rsidR="00447F6D">
        <w:rPr>
          <w:rFonts w:ascii="Arial" w:eastAsiaTheme="minorHAnsi" w:hAnsi="Arial" w:cs="Arial"/>
          <w:color w:val="222222"/>
        </w:rPr>
        <w:t>5</w:t>
      </w:r>
      <w:r w:rsidR="009A0B8F">
        <w:rPr>
          <w:rFonts w:ascii="Arial" w:eastAsiaTheme="minorHAnsi" w:hAnsi="Arial" w:cs="Arial"/>
          <w:color w:val="222222"/>
        </w:rPr>
        <w:t>/</w:t>
      </w:r>
      <w:r w:rsidR="001853F2">
        <w:rPr>
          <w:rFonts w:ascii="Arial" w:eastAsiaTheme="minorHAnsi" w:hAnsi="Arial" w:cs="Arial"/>
          <w:color w:val="222222"/>
        </w:rPr>
        <w:t>0</w:t>
      </w:r>
      <w:r w:rsidR="00447F6D">
        <w:rPr>
          <w:rFonts w:ascii="Arial" w:eastAsiaTheme="minorHAnsi" w:hAnsi="Arial" w:cs="Arial"/>
          <w:color w:val="222222"/>
        </w:rPr>
        <w:t>7</w:t>
      </w:r>
      <w:r w:rsidRPr="00CD19B1">
        <w:rPr>
          <w:rFonts w:ascii="Arial" w:eastAsiaTheme="minorHAnsi" w:hAnsi="Arial" w:cs="Arial"/>
          <w:color w:val="222222"/>
        </w:rPr>
        <w:t xml:space="preserve">/2020, </w:t>
      </w:r>
      <w:r w:rsidR="00CD19B1" w:rsidRPr="00CD19B1">
        <w:rPr>
          <w:rFonts w:ascii="Arial" w:eastAsiaTheme="minorHAnsi" w:hAnsi="Arial" w:cs="Arial"/>
          <w:color w:val="222222"/>
        </w:rPr>
        <w:t>10am P</w:t>
      </w:r>
      <w:r w:rsidR="00304372">
        <w:rPr>
          <w:rFonts w:ascii="Arial" w:eastAsiaTheme="minorHAnsi" w:hAnsi="Arial" w:cs="Arial"/>
          <w:color w:val="222222"/>
        </w:rPr>
        <w:t>D</w:t>
      </w:r>
      <w:r w:rsidR="00CD19B1" w:rsidRPr="00CD19B1">
        <w:rPr>
          <w:rFonts w:ascii="Arial" w:eastAsiaTheme="minorHAnsi" w:hAnsi="Arial" w:cs="Arial"/>
          <w:color w:val="222222"/>
        </w:rPr>
        <w:t>T</w:t>
      </w:r>
    </w:p>
    <w:p w14:paraId="23FF3999" w14:textId="3BF1B321" w:rsidR="006211FC" w:rsidRPr="00EF1A5D" w:rsidRDefault="003375CD" w:rsidP="00EF1A5D">
      <w:pPr>
        <w:pStyle w:val="NormalWeb"/>
        <w:rPr>
          <w:rFonts w:ascii="Arial" w:hAnsi="Arial" w:cs="Arial"/>
          <w:color w:val="222222"/>
          <w:sz w:val="20"/>
          <w:szCs w:val="20"/>
        </w:rPr>
      </w:pPr>
      <w:hyperlink r:id="rId10" w:tgtFrame="_blank" w:history="1">
        <w:r w:rsidR="00DF66FD">
          <w:rPr>
            <w:rStyle w:val="Hyperlink"/>
            <w:rFonts w:ascii="Arial" w:hAnsi="Arial" w:cs="Arial"/>
            <w:sz w:val="20"/>
            <w:szCs w:val="20"/>
          </w:rPr>
          <w:t>https://zoom.us/j/539275303</w:t>
        </w:r>
      </w:hyperlink>
      <w:r w:rsidR="00391007">
        <w:rPr>
          <w:rFonts w:ascii="Arial" w:hAnsi="Arial" w:cs="Arial"/>
          <w:color w:val="222222"/>
          <w:sz w:val="20"/>
          <w:szCs w:val="20"/>
        </w:rPr>
        <w:t xml:space="preserve">  </w:t>
      </w:r>
      <w:r w:rsidR="006211FC">
        <w:rPr>
          <w:rFonts w:ascii="Arial" w:hAnsi="Arial" w:cs="Arial"/>
          <w:color w:val="222222"/>
          <w:sz w:val="20"/>
          <w:szCs w:val="20"/>
        </w:rPr>
        <w:t>Meeting ID: 539 275 303</w:t>
      </w:r>
    </w:p>
    <w:p w14:paraId="08BB6E1A" w14:textId="07414378" w:rsidR="006211FC" w:rsidRDefault="006211FC" w:rsidP="006211FC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One tap mobile</w:t>
      </w:r>
      <w:r>
        <w:rPr>
          <w:rFonts w:ascii="Arial" w:hAnsi="Arial" w:cs="Arial"/>
          <w:color w:val="222222"/>
          <w:sz w:val="20"/>
          <w:szCs w:val="20"/>
        </w:rPr>
        <w:br/>
        <w:t>+16699006833,,539275303# US (San Jose)</w:t>
      </w:r>
      <w:r>
        <w:rPr>
          <w:rFonts w:ascii="Arial" w:hAnsi="Arial" w:cs="Arial"/>
          <w:color w:val="222222"/>
          <w:sz w:val="20"/>
          <w:szCs w:val="20"/>
        </w:rPr>
        <w:br/>
        <w:t>+16465588656,,539275303# US (New York)</w:t>
      </w:r>
    </w:p>
    <w:p w14:paraId="2355E4D4" w14:textId="77777777" w:rsidR="00391007" w:rsidRDefault="006211FC" w:rsidP="00633DD1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Dial by your location</w:t>
      </w:r>
      <w:r>
        <w:rPr>
          <w:rFonts w:ascii="Arial" w:hAnsi="Arial" w:cs="Arial"/>
          <w:color w:val="222222"/>
          <w:sz w:val="20"/>
          <w:szCs w:val="20"/>
        </w:rPr>
        <w:br/>
        <w:t>+1 669 900 6833 US (San Jose)</w:t>
      </w:r>
      <w:r>
        <w:rPr>
          <w:rFonts w:ascii="Arial" w:hAnsi="Arial" w:cs="Arial"/>
          <w:color w:val="222222"/>
          <w:sz w:val="20"/>
          <w:szCs w:val="20"/>
        </w:rPr>
        <w:br/>
        <w:t>+1 646 558 8656 US (New York)</w:t>
      </w:r>
    </w:p>
    <w:p w14:paraId="1F604011" w14:textId="31385CD4" w:rsidR="009C7AAA" w:rsidRPr="00633DD1" w:rsidRDefault="006211FC" w:rsidP="00633DD1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Meeting ID: 539 275 303</w:t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9C7AAA" w:rsidRPr="00633DD1">
      <w:footerReference w:type="default" r:id="rId11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B173F" w14:textId="77777777" w:rsidR="003375CD" w:rsidRDefault="003375CD">
      <w:r>
        <w:separator/>
      </w:r>
    </w:p>
  </w:endnote>
  <w:endnote w:type="continuationSeparator" w:id="0">
    <w:p w14:paraId="44F824B7" w14:textId="77777777" w:rsidR="003375CD" w:rsidRDefault="003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8693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86932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6F234" w14:textId="77777777" w:rsidR="003375CD" w:rsidRDefault="003375CD">
      <w:r>
        <w:separator/>
      </w:r>
    </w:p>
  </w:footnote>
  <w:footnote w:type="continuationSeparator" w:id="0">
    <w:p w14:paraId="5D319A18" w14:textId="77777777" w:rsidR="003375CD" w:rsidRDefault="0033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B3E"/>
    <w:multiLevelType w:val="hybridMultilevel"/>
    <w:tmpl w:val="B9FE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78D1"/>
    <w:multiLevelType w:val="hybridMultilevel"/>
    <w:tmpl w:val="7E8A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1E348B"/>
    <w:multiLevelType w:val="hybridMultilevel"/>
    <w:tmpl w:val="2554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A5C12"/>
    <w:multiLevelType w:val="hybridMultilevel"/>
    <w:tmpl w:val="304C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34BB3"/>
    <w:multiLevelType w:val="hybridMultilevel"/>
    <w:tmpl w:val="BE02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51EFB"/>
    <w:rsid w:val="00063665"/>
    <w:rsid w:val="000D0015"/>
    <w:rsid w:val="000E40B8"/>
    <w:rsid w:val="00107523"/>
    <w:rsid w:val="001229E8"/>
    <w:rsid w:val="00144B36"/>
    <w:rsid w:val="00152618"/>
    <w:rsid w:val="00153D06"/>
    <w:rsid w:val="001807A2"/>
    <w:rsid w:val="001853F2"/>
    <w:rsid w:val="0019008A"/>
    <w:rsid w:val="001A3994"/>
    <w:rsid w:val="001A5457"/>
    <w:rsid w:val="001B65F7"/>
    <w:rsid w:val="001C3486"/>
    <w:rsid w:val="001F069F"/>
    <w:rsid w:val="001F1F3F"/>
    <w:rsid w:val="001F3CEC"/>
    <w:rsid w:val="00211B1B"/>
    <w:rsid w:val="00220AA7"/>
    <w:rsid w:val="00225E29"/>
    <w:rsid w:val="002342A9"/>
    <w:rsid w:val="00267C69"/>
    <w:rsid w:val="0029249A"/>
    <w:rsid w:val="00297F2E"/>
    <w:rsid w:val="002E2DC5"/>
    <w:rsid w:val="00304372"/>
    <w:rsid w:val="00307EC3"/>
    <w:rsid w:val="0031680D"/>
    <w:rsid w:val="0032571C"/>
    <w:rsid w:val="003375CD"/>
    <w:rsid w:val="0034780D"/>
    <w:rsid w:val="003621CE"/>
    <w:rsid w:val="00383EBB"/>
    <w:rsid w:val="00391007"/>
    <w:rsid w:val="003970B4"/>
    <w:rsid w:val="003A7117"/>
    <w:rsid w:val="003A71F6"/>
    <w:rsid w:val="003C5315"/>
    <w:rsid w:val="003D2DDE"/>
    <w:rsid w:val="004132EB"/>
    <w:rsid w:val="00424170"/>
    <w:rsid w:val="00447F6D"/>
    <w:rsid w:val="0046176B"/>
    <w:rsid w:val="004953BE"/>
    <w:rsid w:val="004F2318"/>
    <w:rsid w:val="004F736F"/>
    <w:rsid w:val="004F74CA"/>
    <w:rsid w:val="0050321A"/>
    <w:rsid w:val="00510BA6"/>
    <w:rsid w:val="00515FD0"/>
    <w:rsid w:val="00525B4F"/>
    <w:rsid w:val="00552AE6"/>
    <w:rsid w:val="00555774"/>
    <w:rsid w:val="005670C2"/>
    <w:rsid w:val="00572011"/>
    <w:rsid w:val="005772DA"/>
    <w:rsid w:val="00586932"/>
    <w:rsid w:val="005C0950"/>
    <w:rsid w:val="006146FB"/>
    <w:rsid w:val="00614D5F"/>
    <w:rsid w:val="006211FC"/>
    <w:rsid w:val="00633DD1"/>
    <w:rsid w:val="00662328"/>
    <w:rsid w:val="006868C1"/>
    <w:rsid w:val="00691566"/>
    <w:rsid w:val="006E7454"/>
    <w:rsid w:val="006F19AD"/>
    <w:rsid w:val="006F720F"/>
    <w:rsid w:val="00723F86"/>
    <w:rsid w:val="00731543"/>
    <w:rsid w:val="007345FC"/>
    <w:rsid w:val="00743F44"/>
    <w:rsid w:val="00750B8D"/>
    <w:rsid w:val="00780AD0"/>
    <w:rsid w:val="007B5BB2"/>
    <w:rsid w:val="007B7831"/>
    <w:rsid w:val="007C12D0"/>
    <w:rsid w:val="007C4F55"/>
    <w:rsid w:val="007D1CDB"/>
    <w:rsid w:val="0080561A"/>
    <w:rsid w:val="00811384"/>
    <w:rsid w:val="00817908"/>
    <w:rsid w:val="00820837"/>
    <w:rsid w:val="008639E1"/>
    <w:rsid w:val="00866DE9"/>
    <w:rsid w:val="0088537A"/>
    <w:rsid w:val="00890B71"/>
    <w:rsid w:val="008B2EDB"/>
    <w:rsid w:val="008C6CFE"/>
    <w:rsid w:val="008E2351"/>
    <w:rsid w:val="009179F4"/>
    <w:rsid w:val="009747FE"/>
    <w:rsid w:val="009A0155"/>
    <w:rsid w:val="009A0B8F"/>
    <w:rsid w:val="009A6C03"/>
    <w:rsid w:val="009B3967"/>
    <w:rsid w:val="009C164D"/>
    <w:rsid w:val="009C7AAA"/>
    <w:rsid w:val="009F2E88"/>
    <w:rsid w:val="00A07153"/>
    <w:rsid w:val="00A232CA"/>
    <w:rsid w:val="00A27253"/>
    <w:rsid w:val="00A36577"/>
    <w:rsid w:val="00A432EF"/>
    <w:rsid w:val="00A5066B"/>
    <w:rsid w:val="00A5281E"/>
    <w:rsid w:val="00A71D15"/>
    <w:rsid w:val="00A90B39"/>
    <w:rsid w:val="00A960A8"/>
    <w:rsid w:val="00A97D85"/>
    <w:rsid w:val="00AA19C0"/>
    <w:rsid w:val="00AA6382"/>
    <w:rsid w:val="00AB7606"/>
    <w:rsid w:val="00B11B87"/>
    <w:rsid w:val="00B13E24"/>
    <w:rsid w:val="00B25341"/>
    <w:rsid w:val="00B3076E"/>
    <w:rsid w:val="00B30CB3"/>
    <w:rsid w:val="00B624FB"/>
    <w:rsid w:val="00B67299"/>
    <w:rsid w:val="00B95A12"/>
    <w:rsid w:val="00BA33F0"/>
    <w:rsid w:val="00BB7D64"/>
    <w:rsid w:val="00BC373B"/>
    <w:rsid w:val="00BD35BF"/>
    <w:rsid w:val="00C03FCD"/>
    <w:rsid w:val="00C05F9D"/>
    <w:rsid w:val="00C401FC"/>
    <w:rsid w:val="00CA1C98"/>
    <w:rsid w:val="00CA3B08"/>
    <w:rsid w:val="00CD19B1"/>
    <w:rsid w:val="00CE43F1"/>
    <w:rsid w:val="00CF0DFB"/>
    <w:rsid w:val="00CF1A82"/>
    <w:rsid w:val="00D12DF7"/>
    <w:rsid w:val="00D16C0E"/>
    <w:rsid w:val="00D307E6"/>
    <w:rsid w:val="00D50D30"/>
    <w:rsid w:val="00DA3323"/>
    <w:rsid w:val="00DC20F4"/>
    <w:rsid w:val="00DC2305"/>
    <w:rsid w:val="00DC75D7"/>
    <w:rsid w:val="00DF66FD"/>
    <w:rsid w:val="00E3221A"/>
    <w:rsid w:val="00E53C65"/>
    <w:rsid w:val="00E62704"/>
    <w:rsid w:val="00E86691"/>
    <w:rsid w:val="00EC6D96"/>
    <w:rsid w:val="00ED5F8F"/>
    <w:rsid w:val="00EF099A"/>
    <w:rsid w:val="00EF115F"/>
    <w:rsid w:val="00EF1A5D"/>
    <w:rsid w:val="00F0633D"/>
    <w:rsid w:val="00F2610E"/>
    <w:rsid w:val="00F649A7"/>
    <w:rsid w:val="00F80FA4"/>
    <w:rsid w:val="00F97402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409.docx" TargetMode="External"/><Relationship Id="rId8" Type="http://schemas.openxmlformats.org/officeDocument/2006/relationships/hyperlink" Target="https://downloads.openfabrics.org/WorkGroups/fsdpwg/OFA%20Interop%20Proposal_2020_0506_dl_pg.pptx" TargetMode="External"/><Relationship Id="rId9" Type="http://schemas.openxmlformats.org/officeDocument/2006/relationships/hyperlink" Target="https://downloads.openfabrics.org/WorkGroups/fsdpwg/OFA%20FSDP%20Budget%20Hand%20Waving%20Exercise.xlsx" TargetMode="External"/><Relationship Id="rId10" Type="http://schemas.openxmlformats.org/officeDocument/2006/relationships/hyperlink" Target="https://www.google.com/url?q=https%3A%2F%2Fzoom.us%2Fj%2F539275303&amp;sa=D&amp;ust=1576198576711000&amp;usg=AFQjCNGG6k03Y-oIK96op8piOC-unyPN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244</Words>
  <Characters>2212</Characters>
  <Application>Microsoft Macintosh Word</Application>
  <DocSecurity>0</DocSecurity>
  <Lines>61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12</cp:revision>
  <cp:lastPrinted>2017-04-19T19:22:00Z</cp:lastPrinted>
  <dcterms:created xsi:type="dcterms:W3CDTF">2020-05-07T15:13:00Z</dcterms:created>
  <dcterms:modified xsi:type="dcterms:W3CDTF">2020-05-07T17:59:00Z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