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4A54F" w14:textId="5EB65BB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OFA Board Meeting</w:t>
      </w:r>
      <w:r w:rsidR="006352A9">
        <w:rPr>
          <w:b/>
          <w:sz w:val="24"/>
        </w:rPr>
        <w:t xml:space="preserve"> </w:t>
      </w:r>
    </w:p>
    <w:p w14:paraId="4776B312" w14:textId="1CD81837" w:rsidR="00384016" w:rsidRDefault="007948E4">
      <w:pPr>
        <w:jc w:val="center"/>
        <w:rPr>
          <w:b/>
          <w:sz w:val="24"/>
        </w:rPr>
      </w:pPr>
      <w:r>
        <w:rPr>
          <w:b/>
          <w:sz w:val="24"/>
        </w:rPr>
        <w:t>October</w:t>
      </w:r>
      <w:r w:rsidR="00BD561D">
        <w:rPr>
          <w:b/>
          <w:sz w:val="24"/>
        </w:rPr>
        <w:t xml:space="preserve"> </w:t>
      </w:r>
      <w:r>
        <w:rPr>
          <w:b/>
          <w:sz w:val="24"/>
        </w:rPr>
        <w:t>31</w:t>
      </w:r>
      <w:r w:rsidR="003D6625">
        <w:rPr>
          <w:b/>
          <w:sz w:val="24"/>
        </w:rPr>
        <w:t>, 2019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3231E8" w:rsidRDefault="00FD69D8">
      <w:pPr>
        <w:ind w:firstLine="360"/>
        <w:rPr>
          <w:sz w:val="24"/>
        </w:rPr>
      </w:pPr>
      <w:r>
        <w:rPr>
          <w:sz w:val="24"/>
        </w:rPr>
        <w:tab/>
      </w:r>
      <w:r w:rsidRPr="003231E8">
        <w:rPr>
          <w:sz w:val="24"/>
        </w:rPr>
        <w:t>At-Large / Harold Cook</w:t>
      </w:r>
    </w:p>
    <w:p w14:paraId="281601DF" w14:textId="77777777" w:rsidR="00384016" w:rsidRPr="003830F0" w:rsidRDefault="00FD69D8">
      <w:pPr>
        <w:ind w:firstLine="720"/>
        <w:rPr>
          <w:sz w:val="24"/>
        </w:rPr>
      </w:pPr>
      <w:r w:rsidRPr="003830F0">
        <w:rPr>
          <w:sz w:val="24"/>
        </w:rPr>
        <w:t>Broadcom / Eddie Wai</w:t>
      </w:r>
    </w:p>
    <w:p w14:paraId="6F5292DD" w14:textId="77777777" w:rsidR="00384016" w:rsidRPr="003830F0" w:rsidRDefault="00FD69D8">
      <w:pPr>
        <w:ind w:firstLine="720"/>
        <w:rPr>
          <w:sz w:val="24"/>
        </w:rPr>
      </w:pPr>
      <w:r w:rsidRPr="003830F0">
        <w:rPr>
          <w:sz w:val="24"/>
        </w:rPr>
        <w:t xml:space="preserve">Cray/Paul </w:t>
      </w:r>
      <w:proofErr w:type="spellStart"/>
      <w:r w:rsidRPr="003830F0">
        <w:rPr>
          <w:sz w:val="24"/>
        </w:rPr>
        <w:t>Grun</w:t>
      </w:r>
      <w:proofErr w:type="spellEnd"/>
      <w:r w:rsidRPr="003830F0">
        <w:rPr>
          <w:sz w:val="24"/>
        </w:rPr>
        <w:t xml:space="preserve"> </w:t>
      </w:r>
    </w:p>
    <w:p w14:paraId="4DD913BB" w14:textId="77777777" w:rsidR="00384016" w:rsidRPr="00E30B02" w:rsidRDefault="00FD69D8">
      <w:pPr>
        <w:ind w:firstLine="720"/>
        <w:rPr>
          <w:b/>
          <w:sz w:val="24"/>
        </w:rPr>
      </w:pPr>
      <w:r w:rsidRPr="00E30B02">
        <w:rPr>
          <w:b/>
          <w:sz w:val="24"/>
        </w:rPr>
        <w:t>HPE / John Byrne</w:t>
      </w:r>
    </w:p>
    <w:p w14:paraId="1BD6D90F" w14:textId="3D6A6C26" w:rsidR="00384016" w:rsidRPr="003830F0" w:rsidRDefault="00FD69D8">
      <w:pPr>
        <w:ind w:firstLine="720"/>
        <w:rPr>
          <w:strike/>
          <w:sz w:val="24"/>
        </w:rPr>
      </w:pPr>
      <w:r w:rsidRPr="003830F0">
        <w:rPr>
          <w:strike/>
          <w:sz w:val="24"/>
        </w:rPr>
        <w:t xml:space="preserve">Huawei / </w:t>
      </w:r>
      <w:proofErr w:type="spellStart"/>
      <w:r w:rsidRPr="003830F0">
        <w:rPr>
          <w:strike/>
          <w:sz w:val="24"/>
        </w:rPr>
        <w:t>Daqi</w:t>
      </w:r>
      <w:proofErr w:type="spellEnd"/>
      <w:r w:rsidRPr="003830F0">
        <w:rPr>
          <w:strike/>
          <w:sz w:val="24"/>
        </w:rPr>
        <w:t xml:space="preserve"> Ren</w:t>
      </w:r>
      <w:r w:rsidR="00ED356E" w:rsidRPr="003830F0">
        <w:rPr>
          <w:strike/>
          <w:sz w:val="24"/>
        </w:rPr>
        <w:t xml:space="preserve"> </w:t>
      </w:r>
      <w:r w:rsidR="00ED356E" w:rsidRPr="003830F0">
        <w:rPr>
          <w:sz w:val="24"/>
        </w:rPr>
        <w:t>(currently suspended)</w:t>
      </w:r>
    </w:p>
    <w:p w14:paraId="1C51CC0C" w14:textId="77777777" w:rsidR="00384016" w:rsidRPr="003830F0" w:rsidRDefault="00FD69D8">
      <w:pPr>
        <w:ind w:firstLine="720"/>
        <w:rPr>
          <w:sz w:val="24"/>
        </w:rPr>
      </w:pPr>
      <w:r w:rsidRPr="003830F0">
        <w:rPr>
          <w:sz w:val="24"/>
        </w:rPr>
        <w:t>IBM / Bernard Metzler</w:t>
      </w:r>
    </w:p>
    <w:p w14:paraId="090DB9A9" w14:textId="77777777" w:rsidR="00384016" w:rsidRPr="003830F0" w:rsidRDefault="00FD69D8">
      <w:pPr>
        <w:ind w:firstLine="720"/>
        <w:rPr>
          <w:sz w:val="24"/>
        </w:rPr>
      </w:pPr>
      <w:r w:rsidRPr="003830F0">
        <w:rPr>
          <w:sz w:val="24"/>
        </w:rPr>
        <w:t xml:space="preserve">Intel / </w:t>
      </w:r>
      <w:proofErr w:type="spellStart"/>
      <w:r w:rsidRPr="003830F0">
        <w:rPr>
          <w:sz w:val="24"/>
        </w:rPr>
        <w:t>Divya</w:t>
      </w:r>
      <w:proofErr w:type="spellEnd"/>
      <w:r w:rsidRPr="003830F0">
        <w:rPr>
          <w:sz w:val="24"/>
        </w:rPr>
        <w:t xml:space="preserve"> Kolar</w:t>
      </w:r>
    </w:p>
    <w:p w14:paraId="6E983EF1" w14:textId="77777777" w:rsidR="00384016" w:rsidRPr="003830F0" w:rsidRDefault="00FD69D8">
      <w:pPr>
        <w:ind w:firstLine="720"/>
        <w:rPr>
          <w:sz w:val="24"/>
        </w:rPr>
      </w:pPr>
      <w:r w:rsidRPr="003830F0">
        <w:rPr>
          <w:sz w:val="24"/>
        </w:rPr>
        <w:t xml:space="preserve">Jump Trading / Christoph </w:t>
      </w:r>
      <w:proofErr w:type="spellStart"/>
      <w:r w:rsidRPr="003830F0">
        <w:rPr>
          <w:sz w:val="24"/>
        </w:rPr>
        <w:t>Lameter</w:t>
      </w:r>
      <w:proofErr w:type="spellEnd"/>
      <w:r w:rsidRPr="003830F0">
        <w:rPr>
          <w:sz w:val="24"/>
        </w:rPr>
        <w:t xml:space="preserve"> </w:t>
      </w:r>
    </w:p>
    <w:p w14:paraId="61B38661" w14:textId="77777777" w:rsidR="00384016" w:rsidRPr="003830F0" w:rsidRDefault="00FD69D8">
      <w:pPr>
        <w:ind w:firstLine="720"/>
        <w:rPr>
          <w:strike/>
          <w:sz w:val="24"/>
        </w:rPr>
      </w:pPr>
      <w:r w:rsidRPr="003830F0">
        <w:rPr>
          <w:strike/>
          <w:sz w:val="24"/>
        </w:rPr>
        <w:t xml:space="preserve">LANL / Parks Fields </w:t>
      </w:r>
    </w:p>
    <w:p w14:paraId="3F37278E" w14:textId="77777777" w:rsidR="00384016" w:rsidRPr="003830F0" w:rsidRDefault="00FD69D8">
      <w:pPr>
        <w:ind w:firstLine="720"/>
        <w:rPr>
          <w:sz w:val="24"/>
        </w:rPr>
      </w:pPr>
      <w:r w:rsidRPr="003830F0">
        <w:rPr>
          <w:sz w:val="24"/>
        </w:rPr>
        <w:t xml:space="preserve">LLNL / Matt </w:t>
      </w:r>
      <w:proofErr w:type="spellStart"/>
      <w:r w:rsidRPr="003830F0">
        <w:rPr>
          <w:sz w:val="24"/>
        </w:rPr>
        <w:t>Leininger</w:t>
      </w:r>
      <w:proofErr w:type="spellEnd"/>
      <w:r w:rsidRPr="003830F0">
        <w:rPr>
          <w:sz w:val="24"/>
        </w:rPr>
        <w:t xml:space="preserve"> </w:t>
      </w:r>
    </w:p>
    <w:p w14:paraId="41F55724" w14:textId="667025A1" w:rsidR="00384016" w:rsidRPr="003830F0" w:rsidRDefault="000C5709">
      <w:pPr>
        <w:ind w:firstLine="720"/>
        <w:rPr>
          <w:sz w:val="24"/>
        </w:rPr>
      </w:pPr>
      <w:proofErr w:type="spellStart"/>
      <w:r w:rsidRPr="003830F0">
        <w:rPr>
          <w:sz w:val="24"/>
        </w:rPr>
        <w:t>Mellanox</w:t>
      </w:r>
      <w:proofErr w:type="spellEnd"/>
      <w:r w:rsidRPr="003830F0">
        <w:rPr>
          <w:sz w:val="24"/>
        </w:rPr>
        <w:t xml:space="preserve"> / Bill Lee</w:t>
      </w:r>
    </w:p>
    <w:p w14:paraId="7C1CD0C6" w14:textId="77777777" w:rsidR="00384016" w:rsidRPr="003830F0" w:rsidRDefault="00FD69D8">
      <w:pPr>
        <w:ind w:firstLine="720"/>
        <w:rPr>
          <w:sz w:val="24"/>
        </w:rPr>
      </w:pPr>
      <w:r w:rsidRPr="003830F0">
        <w:rPr>
          <w:sz w:val="24"/>
        </w:rPr>
        <w:t xml:space="preserve">NetApp / David Dale </w:t>
      </w:r>
    </w:p>
    <w:p w14:paraId="78822DD1" w14:textId="77777777" w:rsidR="00384016" w:rsidRPr="00E30B02" w:rsidRDefault="00FD69D8">
      <w:pPr>
        <w:ind w:firstLine="720"/>
        <w:rPr>
          <w:b/>
          <w:sz w:val="24"/>
        </w:rPr>
      </w:pPr>
      <w:r w:rsidRPr="00E30B02">
        <w:rPr>
          <w:b/>
          <w:sz w:val="24"/>
        </w:rPr>
        <w:t xml:space="preserve">Oak Ridge / Scott </w:t>
      </w:r>
      <w:proofErr w:type="spellStart"/>
      <w:r w:rsidRPr="00E30B02">
        <w:rPr>
          <w:b/>
          <w:sz w:val="24"/>
        </w:rPr>
        <w:t>Atchley</w:t>
      </w:r>
      <w:proofErr w:type="spellEnd"/>
      <w:r w:rsidRPr="00E30B02">
        <w:rPr>
          <w:b/>
          <w:sz w:val="24"/>
        </w:rPr>
        <w:t xml:space="preserve"> </w:t>
      </w:r>
    </w:p>
    <w:p w14:paraId="3524AEBA" w14:textId="77777777" w:rsidR="00384016" w:rsidRPr="003830F0" w:rsidRDefault="00FD69D8">
      <w:pPr>
        <w:ind w:firstLine="720"/>
        <w:rPr>
          <w:sz w:val="24"/>
        </w:rPr>
      </w:pPr>
      <w:r w:rsidRPr="003830F0">
        <w:rPr>
          <w:sz w:val="24"/>
        </w:rPr>
        <w:t>Red Hat / Doug Ledford</w:t>
      </w:r>
    </w:p>
    <w:p w14:paraId="59806130" w14:textId="61778787" w:rsidR="00ED356E" w:rsidRPr="00E30B02" w:rsidRDefault="00FD69D8" w:rsidP="008F48B1">
      <w:pPr>
        <w:ind w:firstLine="720"/>
        <w:rPr>
          <w:b/>
          <w:sz w:val="24"/>
        </w:rPr>
      </w:pPr>
      <w:r w:rsidRPr="00E30B02">
        <w:rPr>
          <w:b/>
          <w:sz w:val="24"/>
        </w:rPr>
        <w:t>Sandia / Mike Aguilar</w:t>
      </w:r>
    </w:p>
    <w:p w14:paraId="21CC0169" w14:textId="08DB20A7" w:rsidR="00586B24" w:rsidRPr="003231E8" w:rsidRDefault="00586B24" w:rsidP="004652DE">
      <w:pPr>
        <w:rPr>
          <w:sz w:val="24"/>
        </w:rPr>
      </w:pPr>
      <w:r w:rsidRPr="003231E8">
        <w:rPr>
          <w:sz w:val="24"/>
        </w:rPr>
        <w:t>Others:</w:t>
      </w:r>
    </w:p>
    <w:p w14:paraId="2A5ECEDF" w14:textId="2D1D42F5" w:rsidR="00586B24" w:rsidRPr="00E30B02" w:rsidRDefault="00586B24">
      <w:pPr>
        <w:ind w:firstLine="720"/>
        <w:rPr>
          <w:b/>
          <w:sz w:val="24"/>
        </w:rPr>
      </w:pPr>
      <w:r w:rsidRPr="00E30B02">
        <w:rPr>
          <w:b/>
          <w:sz w:val="24"/>
        </w:rPr>
        <w:t>Jim Ryan</w:t>
      </w:r>
    </w:p>
    <w:p w14:paraId="74E27394" w14:textId="77777777" w:rsidR="00D84A03" w:rsidRDefault="00D84A03" w:rsidP="00ED356E">
      <w:pPr>
        <w:pStyle w:val="BodyText"/>
      </w:pPr>
    </w:p>
    <w:p w14:paraId="1232FD8F" w14:textId="3C7BCFDF" w:rsidR="008F4A30" w:rsidRDefault="008F4A30">
      <w:pPr>
        <w:pStyle w:val="BodyText"/>
        <w:numPr>
          <w:ilvl w:val="0"/>
          <w:numId w:val="2"/>
        </w:numPr>
      </w:pPr>
      <w:r>
        <w:t>Opens, Agenda Bashing</w:t>
      </w:r>
    </w:p>
    <w:p w14:paraId="30B8CC53" w14:textId="77777777" w:rsidR="004B517D" w:rsidRDefault="004B517D" w:rsidP="004B517D">
      <w:pPr>
        <w:pStyle w:val="BodyText"/>
      </w:pPr>
    </w:p>
    <w:p w14:paraId="3C8355CF" w14:textId="0B1D9A7F" w:rsidR="004B517D" w:rsidRDefault="00E001AD" w:rsidP="00E001AD">
      <w:pPr>
        <w:pStyle w:val="BodyText"/>
        <w:numPr>
          <w:ilvl w:val="0"/>
          <w:numId w:val="6"/>
        </w:numPr>
      </w:pPr>
      <w:r>
        <w:t>None</w:t>
      </w:r>
    </w:p>
    <w:p w14:paraId="157FAEE2" w14:textId="77777777" w:rsidR="004B517D" w:rsidRDefault="004B517D" w:rsidP="004B517D">
      <w:pPr>
        <w:pStyle w:val="BodyText"/>
      </w:pPr>
    </w:p>
    <w:p w14:paraId="05467F5A" w14:textId="2B748140" w:rsidR="005E282B" w:rsidRPr="003830F0" w:rsidRDefault="002C55F6" w:rsidP="005E282B">
      <w:pPr>
        <w:pStyle w:val="BodyText"/>
        <w:numPr>
          <w:ilvl w:val="0"/>
          <w:numId w:val="2"/>
        </w:numPr>
      </w:pPr>
      <w:r>
        <w:t>Approve XWG</w:t>
      </w:r>
      <w:r w:rsidR="00FD69D8">
        <w:t xml:space="preserve"> minutes from </w:t>
      </w:r>
      <w:r w:rsidR="003830F0">
        <w:rPr>
          <w:b/>
        </w:rPr>
        <w:t>10</w:t>
      </w:r>
      <w:r w:rsidR="003231E8">
        <w:rPr>
          <w:b/>
        </w:rPr>
        <w:t>/</w:t>
      </w:r>
      <w:r w:rsidR="003830F0">
        <w:rPr>
          <w:b/>
        </w:rPr>
        <w:t>17</w:t>
      </w:r>
      <w:r w:rsidR="008F4A30">
        <w:rPr>
          <w:b/>
        </w:rPr>
        <w:t>/1</w:t>
      </w:r>
      <w:r w:rsidR="00BD561D">
        <w:rPr>
          <w:b/>
        </w:rPr>
        <w:t>9</w:t>
      </w:r>
    </w:p>
    <w:p w14:paraId="6EC14441" w14:textId="77777777" w:rsidR="003830F0" w:rsidRDefault="003830F0" w:rsidP="003830F0">
      <w:pPr>
        <w:pStyle w:val="BodyText"/>
        <w:ind w:left="360"/>
      </w:pPr>
    </w:p>
    <w:p w14:paraId="14E41635" w14:textId="34946F6A" w:rsidR="00B0502B" w:rsidRDefault="008C2C57" w:rsidP="00B0502B">
      <w:pPr>
        <w:pStyle w:val="BodyText"/>
        <w:numPr>
          <w:ilvl w:val="0"/>
          <w:numId w:val="6"/>
        </w:numPr>
      </w:pPr>
      <w:r>
        <w:t>Not voted on due to quorum not reached.</w:t>
      </w:r>
    </w:p>
    <w:p w14:paraId="0D34BC0F" w14:textId="77777777" w:rsidR="00B0502B" w:rsidRDefault="00B0502B" w:rsidP="003830F0">
      <w:pPr>
        <w:pStyle w:val="BodyText"/>
        <w:ind w:left="360"/>
      </w:pPr>
    </w:p>
    <w:p w14:paraId="0D7F8E10" w14:textId="363372A0" w:rsidR="003830F0" w:rsidRDefault="003830F0" w:rsidP="003830F0">
      <w:pPr>
        <w:pStyle w:val="BodyText"/>
        <w:numPr>
          <w:ilvl w:val="0"/>
          <w:numId w:val="2"/>
        </w:numPr>
      </w:pPr>
      <w:r>
        <w:t>Bylaws—continuing discussion</w:t>
      </w:r>
    </w:p>
    <w:p w14:paraId="285D4136" w14:textId="77777777" w:rsidR="005E282B" w:rsidRDefault="005E282B" w:rsidP="005E282B">
      <w:pPr>
        <w:pStyle w:val="BodyText"/>
      </w:pPr>
    </w:p>
    <w:p w14:paraId="44D48774" w14:textId="11469B51" w:rsidR="005E282B" w:rsidRDefault="002B1DF8" w:rsidP="002B1DF8">
      <w:pPr>
        <w:pStyle w:val="BodyText"/>
        <w:numPr>
          <w:ilvl w:val="0"/>
          <w:numId w:val="6"/>
        </w:numPr>
      </w:pPr>
      <w:r>
        <w:t>Some recommended changes were to Section 1.2 stating that we are a California Corporation and that the offices can exist anywhere.</w:t>
      </w:r>
    </w:p>
    <w:p w14:paraId="2FC770FE" w14:textId="02F3285D" w:rsidR="002B1DF8" w:rsidRDefault="00494756" w:rsidP="002B1DF8">
      <w:pPr>
        <w:pStyle w:val="BodyText"/>
        <w:numPr>
          <w:ilvl w:val="0"/>
          <w:numId w:val="6"/>
        </w:numPr>
      </w:pPr>
      <w:r>
        <w:t>There is a typo in 2.3, dues for due.</w:t>
      </w:r>
    </w:p>
    <w:p w14:paraId="6CC2A9A6" w14:textId="32BE5A50" w:rsidR="00494756" w:rsidRDefault="00693B3E" w:rsidP="002B1DF8">
      <w:pPr>
        <w:pStyle w:val="BodyText"/>
        <w:numPr>
          <w:ilvl w:val="0"/>
          <w:numId w:val="6"/>
        </w:numPr>
      </w:pPr>
      <w:r>
        <w:t>In Section 3.3, it was suggested that we use the term may or may not.</w:t>
      </w:r>
    </w:p>
    <w:p w14:paraId="24FA6478" w14:textId="7193125A" w:rsidR="00693B3E" w:rsidRDefault="002C6630" w:rsidP="002B1DF8">
      <w:pPr>
        <w:pStyle w:val="BodyText"/>
        <w:numPr>
          <w:ilvl w:val="0"/>
          <w:numId w:val="6"/>
        </w:numPr>
      </w:pPr>
      <w:r>
        <w:t>In Section 3.3.1 replace he or she with the Director</w:t>
      </w:r>
    </w:p>
    <w:p w14:paraId="12AD67A7" w14:textId="39606B13" w:rsidR="002C6630" w:rsidRDefault="005E0D8A" w:rsidP="002B1DF8">
      <w:pPr>
        <w:pStyle w:val="BodyText"/>
        <w:numPr>
          <w:ilvl w:val="0"/>
          <w:numId w:val="6"/>
        </w:numPr>
      </w:pPr>
      <w:r>
        <w:t>In Section 3</w:t>
      </w:r>
      <w:r w:rsidR="00857160">
        <w:t>.</w:t>
      </w:r>
      <w:r>
        <w:t>3.1 sub bullet a need to be explicit about Board meetings</w:t>
      </w:r>
    </w:p>
    <w:p w14:paraId="089C113F" w14:textId="4289BF00" w:rsidR="005E0D8A" w:rsidRDefault="00CA5C60" w:rsidP="002B1DF8">
      <w:pPr>
        <w:pStyle w:val="BodyText"/>
        <w:numPr>
          <w:ilvl w:val="0"/>
          <w:numId w:val="6"/>
        </w:numPr>
      </w:pPr>
      <w:r>
        <w:t>In Section 3.6 note even that a conflict of interest</w:t>
      </w:r>
    </w:p>
    <w:p w14:paraId="76C4F503" w14:textId="7D1BD535" w:rsidR="008159E6" w:rsidRDefault="008159E6" w:rsidP="008159E6">
      <w:pPr>
        <w:pStyle w:val="BodyText"/>
        <w:numPr>
          <w:ilvl w:val="0"/>
          <w:numId w:val="6"/>
        </w:numPr>
      </w:pPr>
      <w:r>
        <w:t xml:space="preserve">Do we want a </w:t>
      </w:r>
      <w:proofErr w:type="gramStart"/>
      <w:r>
        <w:t>48 hour</w:t>
      </w:r>
      <w:proofErr w:type="gramEnd"/>
      <w:r>
        <w:t xml:space="preserve"> rule or a 72 hour rule? </w:t>
      </w:r>
    </w:p>
    <w:p w14:paraId="5B3E38F4" w14:textId="1FE1324B" w:rsidR="008159E6" w:rsidRDefault="00CC59D5" w:rsidP="008159E6">
      <w:pPr>
        <w:pStyle w:val="BodyText"/>
        <w:numPr>
          <w:ilvl w:val="0"/>
          <w:numId w:val="6"/>
        </w:numPr>
      </w:pPr>
      <w:r>
        <w:t>In Section 3.7.6 take an action</w:t>
      </w:r>
    </w:p>
    <w:p w14:paraId="7548A945" w14:textId="77777777" w:rsidR="00CB4D6B" w:rsidRDefault="00CB4D6B" w:rsidP="008159E6">
      <w:pPr>
        <w:pStyle w:val="BodyText"/>
        <w:numPr>
          <w:ilvl w:val="0"/>
          <w:numId w:val="6"/>
        </w:numPr>
      </w:pPr>
      <w:r>
        <w:t>In Section 3.7.6. in an email vote what is quorum?</w:t>
      </w:r>
    </w:p>
    <w:p w14:paraId="1844BBB1" w14:textId="7F92AA6F" w:rsidR="00CC59D5" w:rsidRDefault="00CB4D6B" w:rsidP="00771AB9">
      <w:pPr>
        <w:pStyle w:val="BodyText"/>
        <w:ind w:left="720"/>
      </w:pPr>
      <w:bookmarkStart w:id="0" w:name="_GoBack"/>
      <w:bookmarkEnd w:id="0"/>
      <w:r>
        <w:t xml:space="preserve"> </w:t>
      </w:r>
    </w:p>
    <w:p w14:paraId="5D236AA0" w14:textId="77777777" w:rsidR="00693B3E" w:rsidRDefault="00693B3E" w:rsidP="00693B3E">
      <w:pPr>
        <w:pStyle w:val="BodyText"/>
      </w:pPr>
    </w:p>
    <w:p w14:paraId="4B9B6EE7" w14:textId="77777777" w:rsidR="00693B3E" w:rsidRDefault="00693B3E" w:rsidP="00693B3E">
      <w:pPr>
        <w:pStyle w:val="BodyText"/>
      </w:pPr>
    </w:p>
    <w:p w14:paraId="19464F37" w14:textId="77777777" w:rsidR="002B1DF8" w:rsidRDefault="002B1DF8" w:rsidP="002B1DF8">
      <w:pPr>
        <w:pStyle w:val="BodyText"/>
      </w:pPr>
    </w:p>
    <w:p w14:paraId="1CBEA479" w14:textId="77777777" w:rsidR="00BC1E56" w:rsidRDefault="00BC1E56" w:rsidP="00BC1E56">
      <w:pPr>
        <w:rPr>
          <w:rFonts w:ascii="Arial" w:hAnsi="Arial" w:cs="Arial"/>
          <w:color w:val="222222"/>
        </w:rPr>
      </w:pPr>
    </w:p>
    <w:p w14:paraId="31DAB8D6" w14:textId="77777777" w:rsidR="00617EA3" w:rsidRDefault="00617EA3" w:rsidP="002D4CE6">
      <w:pPr>
        <w:pStyle w:val="NormalWeb"/>
        <w:rPr>
          <w:rFonts w:ascii="Arial" w:hAnsi="Arial" w:cs="Arial"/>
          <w:color w:val="222222"/>
          <w:sz w:val="20"/>
          <w:szCs w:val="20"/>
        </w:rPr>
      </w:pPr>
    </w:p>
    <w:p w14:paraId="7D0C50F9" w14:textId="77777777" w:rsidR="00D84A03" w:rsidRDefault="00D84A03" w:rsidP="00D84A03">
      <w:pPr>
        <w:pStyle w:val="NormalWeb"/>
        <w:rPr>
          <w:rFonts w:ascii="Arial" w:hAnsi="Arial" w:cs="Arial"/>
          <w:color w:val="222222"/>
          <w:sz w:val="20"/>
          <w:szCs w:val="20"/>
        </w:rPr>
      </w:pPr>
    </w:p>
    <w:p w14:paraId="4FAB3C98" w14:textId="77777777" w:rsidR="00D84A03" w:rsidRDefault="00D84A03" w:rsidP="00D84A03">
      <w:pPr>
        <w:pStyle w:val="NormalWeb"/>
      </w:pPr>
    </w:p>
    <w:sectPr w:rsidR="00D84A03">
      <w:footerReference w:type="default" r:id="rId7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513BB" w14:textId="77777777" w:rsidR="009069DB" w:rsidRDefault="009069DB">
      <w:r>
        <w:separator/>
      </w:r>
    </w:p>
  </w:endnote>
  <w:endnote w:type="continuationSeparator" w:id="0">
    <w:p w14:paraId="6BBDB73D" w14:textId="77777777" w:rsidR="009069DB" w:rsidRDefault="0090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libri"/>
    <w:charset w:val="01"/>
    <w:family w:val="auto"/>
    <w:pitch w:val="variable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71AB9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771AB9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55C19" w14:textId="77777777" w:rsidR="009069DB" w:rsidRDefault="009069DB">
      <w:r>
        <w:separator/>
      </w:r>
    </w:p>
  </w:footnote>
  <w:footnote w:type="continuationSeparator" w:id="0">
    <w:p w14:paraId="5E668C88" w14:textId="77777777" w:rsidR="009069DB" w:rsidRDefault="00906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56341"/>
    <w:multiLevelType w:val="hybridMultilevel"/>
    <w:tmpl w:val="2082A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2802D5"/>
    <w:multiLevelType w:val="multilevel"/>
    <w:tmpl w:val="A60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29097D"/>
    <w:multiLevelType w:val="hybridMultilevel"/>
    <w:tmpl w:val="867A8B64"/>
    <w:lvl w:ilvl="0" w:tplc="0AE42B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18EE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2C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DA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4E3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46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2B6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603B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681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55764F2"/>
    <w:multiLevelType w:val="hybridMultilevel"/>
    <w:tmpl w:val="D0004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880CD9"/>
    <w:multiLevelType w:val="hybridMultilevel"/>
    <w:tmpl w:val="4B6A6F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BD6753"/>
    <w:multiLevelType w:val="hybridMultilevel"/>
    <w:tmpl w:val="41305816"/>
    <w:lvl w:ilvl="0" w:tplc="CF08E1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2E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0C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EFB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24CD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747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AEA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7A2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4A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C40705"/>
    <w:multiLevelType w:val="hybridMultilevel"/>
    <w:tmpl w:val="23D61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427F32"/>
    <w:multiLevelType w:val="multilevel"/>
    <w:tmpl w:val="E1D0AC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F5C5031"/>
    <w:multiLevelType w:val="hybridMultilevel"/>
    <w:tmpl w:val="72B2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16"/>
    <w:rsid w:val="00031977"/>
    <w:rsid w:val="00074307"/>
    <w:rsid w:val="000C5709"/>
    <w:rsid w:val="000D3865"/>
    <w:rsid w:val="000E3744"/>
    <w:rsid w:val="000F502A"/>
    <w:rsid w:val="00107385"/>
    <w:rsid w:val="00137A1E"/>
    <w:rsid w:val="0017349C"/>
    <w:rsid w:val="001942C4"/>
    <w:rsid w:val="001A4AC6"/>
    <w:rsid w:val="001E29AC"/>
    <w:rsid w:val="00226E3F"/>
    <w:rsid w:val="002346C1"/>
    <w:rsid w:val="00263F1F"/>
    <w:rsid w:val="0026685A"/>
    <w:rsid w:val="002B1DF8"/>
    <w:rsid w:val="002C55F6"/>
    <w:rsid w:val="002C6630"/>
    <w:rsid w:val="002D4CE6"/>
    <w:rsid w:val="003231E8"/>
    <w:rsid w:val="003830F0"/>
    <w:rsid w:val="00384016"/>
    <w:rsid w:val="003862D5"/>
    <w:rsid w:val="003D6625"/>
    <w:rsid w:val="00425288"/>
    <w:rsid w:val="004652DE"/>
    <w:rsid w:val="00494756"/>
    <w:rsid w:val="004A1B38"/>
    <w:rsid w:val="004B517D"/>
    <w:rsid w:val="004D5314"/>
    <w:rsid w:val="00554BC3"/>
    <w:rsid w:val="00576C5B"/>
    <w:rsid w:val="00586B24"/>
    <w:rsid w:val="00592C7B"/>
    <w:rsid w:val="005E0D8A"/>
    <w:rsid w:val="005E282B"/>
    <w:rsid w:val="005E50AD"/>
    <w:rsid w:val="006074B3"/>
    <w:rsid w:val="00617EA3"/>
    <w:rsid w:val="00632216"/>
    <w:rsid w:val="006352A9"/>
    <w:rsid w:val="00680259"/>
    <w:rsid w:val="00693B3E"/>
    <w:rsid w:val="00693DE1"/>
    <w:rsid w:val="006973E6"/>
    <w:rsid w:val="006B6A2E"/>
    <w:rsid w:val="006C3523"/>
    <w:rsid w:val="006F7FE1"/>
    <w:rsid w:val="00771AB9"/>
    <w:rsid w:val="007948E4"/>
    <w:rsid w:val="007F4AA3"/>
    <w:rsid w:val="008159E6"/>
    <w:rsid w:val="008560DC"/>
    <w:rsid w:val="00857160"/>
    <w:rsid w:val="00860DD6"/>
    <w:rsid w:val="0089684B"/>
    <w:rsid w:val="008A21C7"/>
    <w:rsid w:val="008C2C57"/>
    <w:rsid w:val="008C47EB"/>
    <w:rsid w:val="008F48B1"/>
    <w:rsid w:val="008F4A30"/>
    <w:rsid w:val="009069DB"/>
    <w:rsid w:val="0094095C"/>
    <w:rsid w:val="009420DC"/>
    <w:rsid w:val="00971BBE"/>
    <w:rsid w:val="00982DEB"/>
    <w:rsid w:val="009A00B4"/>
    <w:rsid w:val="009A77E6"/>
    <w:rsid w:val="009E6868"/>
    <w:rsid w:val="009F4E7E"/>
    <w:rsid w:val="00A03D74"/>
    <w:rsid w:val="00A27A08"/>
    <w:rsid w:val="00A328EF"/>
    <w:rsid w:val="00A91651"/>
    <w:rsid w:val="00AB29FC"/>
    <w:rsid w:val="00AE6355"/>
    <w:rsid w:val="00B03725"/>
    <w:rsid w:val="00B0502B"/>
    <w:rsid w:val="00B12183"/>
    <w:rsid w:val="00B5508C"/>
    <w:rsid w:val="00BB01B6"/>
    <w:rsid w:val="00BB7076"/>
    <w:rsid w:val="00BC1E56"/>
    <w:rsid w:val="00BD561D"/>
    <w:rsid w:val="00BE3B29"/>
    <w:rsid w:val="00C12A6A"/>
    <w:rsid w:val="00C2555C"/>
    <w:rsid w:val="00C373C6"/>
    <w:rsid w:val="00CA3D3B"/>
    <w:rsid w:val="00CA5C60"/>
    <w:rsid w:val="00CB4D6B"/>
    <w:rsid w:val="00CC59D5"/>
    <w:rsid w:val="00D716BE"/>
    <w:rsid w:val="00D84A03"/>
    <w:rsid w:val="00DB360A"/>
    <w:rsid w:val="00E001AD"/>
    <w:rsid w:val="00E14434"/>
    <w:rsid w:val="00E30B02"/>
    <w:rsid w:val="00E53EB4"/>
    <w:rsid w:val="00E731FD"/>
    <w:rsid w:val="00E74471"/>
    <w:rsid w:val="00E747BE"/>
    <w:rsid w:val="00EA5D7D"/>
    <w:rsid w:val="00EC718B"/>
    <w:rsid w:val="00ED356E"/>
    <w:rsid w:val="00EF1A55"/>
    <w:rsid w:val="00F0067B"/>
    <w:rsid w:val="00F23413"/>
    <w:rsid w:val="00F736D8"/>
    <w:rsid w:val="00F97919"/>
    <w:rsid w:val="00FB2669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4048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706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244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36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350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458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983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06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942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853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6163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774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493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887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170</Words>
  <Characters>969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10</cp:revision>
  <cp:lastPrinted>2017-04-19T19:22:00Z</cp:lastPrinted>
  <dcterms:created xsi:type="dcterms:W3CDTF">2019-10-31T17:41:00Z</dcterms:created>
  <dcterms:modified xsi:type="dcterms:W3CDTF">2019-10-31T18:02:00Z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