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430DB" w14:textId="77777777" w:rsidR="0085140F" w:rsidRDefault="003777DC">
      <w:pPr>
        <w:jc w:val="center"/>
        <w:rPr>
          <w:b/>
          <w:sz w:val="24"/>
        </w:rPr>
      </w:pPr>
      <w:r>
        <w:rPr>
          <w:b/>
          <w:sz w:val="24"/>
        </w:rPr>
        <w:t>OFA XWG Meeting</w:t>
      </w:r>
    </w:p>
    <w:p w14:paraId="2682F483" w14:textId="2824CB53" w:rsidR="0085140F" w:rsidRDefault="00940D63">
      <w:pPr>
        <w:jc w:val="center"/>
        <w:rPr>
          <w:b/>
          <w:sz w:val="24"/>
        </w:rPr>
      </w:pPr>
      <w:r>
        <w:rPr>
          <w:b/>
          <w:sz w:val="24"/>
        </w:rPr>
        <w:t xml:space="preserve">Nov </w:t>
      </w:r>
      <w:r w:rsidR="00700F5A">
        <w:rPr>
          <w:b/>
          <w:sz w:val="24"/>
        </w:rPr>
        <w:t>29</w:t>
      </w:r>
      <w:r>
        <w:rPr>
          <w:b/>
          <w:sz w:val="24"/>
        </w:rPr>
        <w:t>, 2018</w:t>
      </w:r>
    </w:p>
    <w:p w14:paraId="08EB0CDA" w14:textId="77777777" w:rsidR="0085140F" w:rsidRDefault="003777DC">
      <w:pPr>
        <w:jc w:val="center"/>
        <w:rPr>
          <w:b/>
          <w:sz w:val="24"/>
        </w:rPr>
      </w:pPr>
      <w:r>
        <w:rPr>
          <w:b/>
          <w:sz w:val="24"/>
        </w:rPr>
        <w:t>10am Pacific Time</w:t>
      </w:r>
    </w:p>
    <w:p w14:paraId="3C58B0B5" w14:textId="77777777" w:rsidR="0085140F" w:rsidRDefault="003777DC" w:rsidP="00EC54AF">
      <w:pPr>
        <w:pStyle w:val="BodyText"/>
        <w:numPr>
          <w:ilvl w:val="0"/>
          <w:numId w:val="2"/>
        </w:numPr>
      </w:pPr>
      <w:r>
        <w:t xml:space="preserve">Roll Call: </w:t>
      </w:r>
    </w:p>
    <w:p w14:paraId="317FDB5C" w14:textId="77777777" w:rsidR="0085140F" w:rsidRDefault="003777DC">
      <w:pPr>
        <w:ind w:firstLine="360"/>
        <w:rPr>
          <w:sz w:val="24"/>
        </w:rPr>
      </w:pPr>
      <w:r>
        <w:rPr>
          <w:sz w:val="24"/>
        </w:rPr>
        <w:t>Board Members:</w:t>
      </w:r>
    </w:p>
    <w:p w14:paraId="110F1677" w14:textId="77777777" w:rsidR="0085140F" w:rsidRPr="0012672B" w:rsidRDefault="003777DC">
      <w:pPr>
        <w:ind w:firstLine="360"/>
        <w:rPr>
          <w:b/>
          <w:sz w:val="24"/>
        </w:rPr>
      </w:pPr>
      <w:r w:rsidRPr="0012672B">
        <w:rPr>
          <w:b/>
          <w:sz w:val="24"/>
        </w:rPr>
        <w:tab/>
        <w:t>At-Large / Harold Cook</w:t>
      </w:r>
    </w:p>
    <w:p w14:paraId="0ADD95FF" w14:textId="77777777" w:rsidR="0085140F" w:rsidRDefault="003777DC">
      <w:pPr>
        <w:ind w:firstLine="720"/>
        <w:rPr>
          <w:sz w:val="24"/>
        </w:rPr>
      </w:pPr>
      <w:r>
        <w:rPr>
          <w:sz w:val="24"/>
        </w:rPr>
        <w:t>Broadcom / Eddie Wai</w:t>
      </w:r>
    </w:p>
    <w:p w14:paraId="71D0050A" w14:textId="77777777" w:rsidR="0085140F" w:rsidRPr="0012672B" w:rsidRDefault="003777DC">
      <w:pPr>
        <w:ind w:firstLine="720"/>
        <w:rPr>
          <w:b/>
          <w:sz w:val="24"/>
        </w:rPr>
      </w:pPr>
      <w:r w:rsidRPr="0012672B">
        <w:rPr>
          <w:b/>
          <w:sz w:val="24"/>
        </w:rPr>
        <w:t xml:space="preserve">Cray/Paul Grun </w:t>
      </w:r>
    </w:p>
    <w:p w14:paraId="545E53AE" w14:textId="77777777" w:rsidR="0085140F" w:rsidRPr="0012672B" w:rsidRDefault="003777DC">
      <w:pPr>
        <w:ind w:firstLine="720"/>
        <w:rPr>
          <w:b/>
          <w:sz w:val="24"/>
        </w:rPr>
      </w:pPr>
      <w:r w:rsidRPr="0012672B">
        <w:rPr>
          <w:b/>
          <w:sz w:val="24"/>
        </w:rPr>
        <w:t>HPE / John Byrne</w:t>
      </w:r>
    </w:p>
    <w:p w14:paraId="41BD2E93" w14:textId="77777777" w:rsidR="0085140F" w:rsidRDefault="003777DC">
      <w:pPr>
        <w:ind w:firstLine="720"/>
        <w:rPr>
          <w:sz w:val="24"/>
        </w:rPr>
      </w:pPr>
      <w:r>
        <w:rPr>
          <w:sz w:val="24"/>
        </w:rPr>
        <w:t>Huawei / Daqi Ren</w:t>
      </w:r>
    </w:p>
    <w:p w14:paraId="11B09A9E" w14:textId="77777777" w:rsidR="0085140F" w:rsidRDefault="003777DC">
      <w:pPr>
        <w:ind w:firstLine="720"/>
        <w:rPr>
          <w:sz w:val="24"/>
        </w:rPr>
      </w:pPr>
      <w:r>
        <w:rPr>
          <w:sz w:val="24"/>
        </w:rPr>
        <w:t>IBM / Bernard Metzler</w:t>
      </w:r>
    </w:p>
    <w:p w14:paraId="3F285160" w14:textId="77777777" w:rsidR="0085140F" w:rsidRPr="009165BE" w:rsidRDefault="003777DC">
      <w:pPr>
        <w:ind w:firstLine="720"/>
        <w:rPr>
          <w:b/>
          <w:sz w:val="24"/>
        </w:rPr>
      </w:pPr>
      <w:r w:rsidRPr="009165BE">
        <w:rPr>
          <w:b/>
          <w:sz w:val="24"/>
        </w:rPr>
        <w:t>Intel / Divya Kolar</w:t>
      </w:r>
    </w:p>
    <w:p w14:paraId="08C6AFA3" w14:textId="77777777" w:rsidR="0085140F" w:rsidRPr="00700F5A" w:rsidRDefault="003777DC">
      <w:pPr>
        <w:ind w:firstLine="720"/>
        <w:rPr>
          <w:b/>
          <w:sz w:val="24"/>
        </w:rPr>
      </w:pPr>
      <w:r w:rsidRPr="00700F5A">
        <w:rPr>
          <w:b/>
          <w:sz w:val="24"/>
        </w:rPr>
        <w:t xml:space="preserve">Jump Trading / Christoph Lameter </w:t>
      </w:r>
    </w:p>
    <w:p w14:paraId="494CB8EF" w14:textId="77777777" w:rsidR="0085140F" w:rsidRDefault="003777DC">
      <w:pPr>
        <w:ind w:firstLine="720"/>
        <w:rPr>
          <w:sz w:val="24"/>
        </w:rPr>
      </w:pPr>
      <w:r>
        <w:rPr>
          <w:sz w:val="24"/>
        </w:rPr>
        <w:t xml:space="preserve">LANL / Parks Fields </w:t>
      </w:r>
    </w:p>
    <w:p w14:paraId="1F5F95EC" w14:textId="77777777" w:rsidR="0085140F" w:rsidRPr="00700F5A" w:rsidRDefault="003777DC">
      <w:pPr>
        <w:ind w:firstLine="720"/>
        <w:rPr>
          <w:b/>
          <w:sz w:val="24"/>
        </w:rPr>
      </w:pPr>
      <w:r w:rsidRPr="00700F5A">
        <w:rPr>
          <w:b/>
          <w:sz w:val="24"/>
        </w:rPr>
        <w:t xml:space="preserve">LLNL / Matt Leininger </w:t>
      </w:r>
    </w:p>
    <w:p w14:paraId="31074432" w14:textId="77777777" w:rsidR="0085140F" w:rsidRPr="00700F5A" w:rsidRDefault="003777DC">
      <w:pPr>
        <w:ind w:firstLine="720"/>
        <w:rPr>
          <w:b/>
          <w:sz w:val="24"/>
        </w:rPr>
      </w:pPr>
      <w:r w:rsidRPr="00700F5A">
        <w:rPr>
          <w:b/>
          <w:sz w:val="24"/>
        </w:rPr>
        <w:t>Mellanox / Gilad Shainer</w:t>
      </w:r>
    </w:p>
    <w:p w14:paraId="7ECFF43F" w14:textId="77777777" w:rsidR="0085140F" w:rsidRPr="0012672B" w:rsidRDefault="003777DC">
      <w:pPr>
        <w:ind w:firstLine="720"/>
        <w:rPr>
          <w:b/>
          <w:sz w:val="24"/>
        </w:rPr>
      </w:pPr>
      <w:r w:rsidRPr="0012672B">
        <w:rPr>
          <w:b/>
          <w:sz w:val="24"/>
        </w:rPr>
        <w:t xml:space="preserve">NetApp / David Dale </w:t>
      </w:r>
    </w:p>
    <w:p w14:paraId="0ADA1D09" w14:textId="77777777" w:rsidR="0085140F" w:rsidRDefault="003777DC">
      <w:pPr>
        <w:ind w:firstLine="720"/>
        <w:rPr>
          <w:sz w:val="24"/>
        </w:rPr>
      </w:pPr>
      <w:r>
        <w:rPr>
          <w:sz w:val="24"/>
        </w:rPr>
        <w:t xml:space="preserve">Oak Ridge / Scott Atchley </w:t>
      </w:r>
    </w:p>
    <w:p w14:paraId="6C989764" w14:textId="77777777" w:rsidR="0085140F" w:rsidRPr="0012672B" w:rsidRDefault="003777DC">
      <w:pPr>
        <w:ind w:firstLine="720"/>
        <w:rPr>
          <w:b/>
          <w:sz w:val="24"/>
        </w:rPr>
      </w:pPr>
      <w:r w:rsidRPr="0012672B">
        <w:rPr>
          <w:b/>
          <w:sz w:val="24"/>
        </w:rPr>
        <w:t>Red Hat / Doug Ledford</w:t>
      </w:r>
    </w:p>
    <w:p w14:paraId="34F4CF37" w14:textId="77777777" w:rsidR="0085140F" w:rsidRPr="00700F5A" w:rsidRDefault="003777DC">
      <w:pPr>
        <w:ind w:firstLine="720"/>
        <w:rPr>
          <w:sz w:val="24"/>
        </w:rPr>
      </w:pPr>
      <w:r w:rsidRPr="00700F5A">
        <w:rPr>
          <w:sz w:val="24"/>
        </w:rPr>
        <w:t>Sandia / Mike Aguilar</w:t>
      </w:r>
    </w:p>
    <w:p w14:paraId="11EBBDFF" w14:textId="77777777" w:rsidR="0012672B" w:rsidRPr="0012672B" w:rsidRDefault="0012672B" w:rsidP="0012672B">
      <w:pPr>
        <w:rPr>
          <w:sz w:val="24"/>
        </w:rPr>
      </w:pPr>
      <w:r w:rsidRPr="0012672B">
        <w:rPr>
          <w:sz w:val="24"/>
        </w:rPr>
        <w:t>Also present: </w:t>
      </w:r>
    </w:p>
    <w:p w14:paraId="1BE49C8E" w14:textId="77777777" w:rsidR="0012672B" w:rsidRPr="0012672B" w:rsidRDefault="0012672B" w:rsidP="0012672B">
      <w:pPr>
        <w:ind w:firstLine="720"/>
        <w:rPr>
          <w:sz w:val="24"/>
        </w:rPr>
      </w:pPr>
      <w:r w:rsidRPr="0012672B">
        <w:rPr>
          <w:sz w:val="24"/>
        </w:rPr>
        <w:t>LANL/Jesse Martinez </w:t>
      </w:r>
    </w:p>
    <w:p w14:paraId="2C56C0EA" w14:textId="77777777" w:rsidR="0012672B" w:rsidRPr="0012672B" w:rsidRDefault="0012672B" w:rsidP="0012672B">
      <w:pPr>
        <w:ind w:firstLine="720"/>
        <w:rPr>
          <w:sz w:val="24"/>
        </w:rPr>
      </w:pPr>
      <w:r w:rsidRPr="0012672B">
        <w:rPr>
          <w:sz w:val="24"/>
        </w:rPr>
        <w:t>Mellanox/Bill Lee </w:t>
      </w:r>
    </w:p>
    <w:p w14:paraId="173395DF" w14:textId="77777777" w:rsidR="0012672B" w:rsidRPr="0012672B" w:rsidRDefault="0012672B" w:rsidP="0012672B">
      <w:pPr>
        <w:ind w:firstLine="720"/>
        <w:rPr>
          <w:b/>
          <w:sz w:val="24"/>
        </w:rPr>
      </w:pPr>
      <w:r w:rsidRPr="0012672B">
        <w:rPr>
          <w:b/>
          <w:bCs/>
          <w:sz w:val="24"/>
        </w:rPr>
        <w:t>OFA/Jim Ryan </w:t>
      </w:r>
    </w:p>
    <w:p w14:paraId="31093CB7" w14:textId="77777777" w:rsidR="0012672B" w:rsidRPr="0012672B" w:rsidRDefault="0012672B" w:rsidP="0012672B">
      <w:pPr>
        <w:ind w:firstLine="720"/>
        <w:rPr>
          <w:sz w:val="24"/>
        </w:rPr>
      </w:pPr>
      <w:r w:rsidRPr="0012672B">
        <w:rPr>
          <w:sz w:val="24"/>
        </w:rPr>
        <w:t>Intel/Paul Bowden </w:t>
      </w:r>
    </w:p>
    <w:p w14:paraId="4A6B14DE" w14:textId="77777777" w:rsidR="0012672B" w:rsidRPr="0012672B" w:rsidRDefault="0012672B" w:rsidP="0012672B">
      <w:pPr>
        <w:ind w:firstLine="720"/>
        <w:rPr>
          <w:sz w:val="24"/>
        </w:rPr>
      </w:pPr>
      <w:r w:rsidRPr="0012672B">
        <w:rPr>
          <w:sz w:val="24"/>
        </w:rPr>
        <w:t>Intel/Bob Woodruff </w:t>
      </w:r>
    </w:p>
    <w:p w14:paraId="4F07474F" w14:textId="77777777" w:rsidR="0012672B" w:rsidRPr="0012672B" w:rsidRDefault="0012672B">
      <w:pPr>
        <w:ind w:firstLine="720"/>
        <w:rPr>
          <w:b/>
          <w:sz w:val="24"/>
        </w:rPr>
      </w:pPr>
    </w:p>
    <w:p w14:paraId="2EBE3C6F" w14:textId="7E3AB889" w:rsidR="0085140F" w:rsidRPr="00B72670" w:rsidRDefault="003777DC" w:rsidP="00FC01BD">
      <w:pPr>
        <w:pStyle w:val="BodyText"/>
        <w:numPr>
          <w:ilvl w:val="0"/>
          <w:numId w:val="20"/>
        </w:numPr>
      </w:pPr>
      <w:r>
        <w:t xml:space="preserve">Approve XWG minutes from </w:t>
      </w:r>
      <w:r w:rsidR="00AB60E9">
        <w:rPr>
          <w:b/>
        </w:rPr>
        <w:t>11/1</w:t>
      </w:r>
      <w:r w:rsidR="00940D63">
        <w:rPr>
          <w:b/>
        </w:rPr>
        <w:t>/18</w:t>
      </w:r>
    </w:p>
    <w:p w14:paraId="05DF6356" w14:textId="7C38963C" w:rsidR="00B72670" w:rsidRPr="004D5E99" w:rsidRDefault="00B148AC" w:rsidP="004D5E99">
      <w:pPr>
        <w:pStyle w:val="BodyText"/>
        <w:numPr>
          <w:ilvl w:val="0"/>
          <w:numId w:val="5"/>
        </w:numPr>
      </w:pPr>
      <w:r w:rsidRPr="009575DA">
        <w:t>A motion</w:t>
      </w:r>
      <w:r w:rsidR="00AB60E9">
        <w:t xml:space="preserve"> to approved the minutes from 1 November was made by </w:t>
      </w:r>
      <w:r w:rsidR="008459A6">
        <w:t>John</w:t>
      </w:r>
      <w:r w:rsidR="00AB60E9">
        <w:t xml:space="preserve">.  A second to the motion was made by </w:t>
      </w:r>
      <w:r w:rsidR="005C4383">
        <w:t>Christoph</w:t>
      </w:r>
      <w:r w:rsidR="00AB60E9">
        <w:t>.</w:t>
      </w:r>
      <w:r w:rsidR="008459A6">
        <w:t xml:space="preserve"> Unanimous</w:t>
      </w:r>
    </w:p>
    <w:p w14:paraId="65F28F11" w14:textId="77777777" w:rsidR="00B72670" w:rsidRDefault="00B72670" w:rsidP="00B72670">
      <w:pPr>
        <w:pStyle w:val="BodyText"/>
      </w:pPr>
    </w:p>
    <w:p w14:paraId="0A69CE59" w14:textId="77777777" w:rsidR="00AB60E9" w:rsidRPr="00AB60E9" w:rsidRDefault="00AB60E9" w:rsidP="00FC01BD">
      <w:pPr>
        <w:pStyle w:val="BodyText"/>
        <w:numPr>
          <w:ilvl w:val="0"/>
          <w:numId w:val="18"/>
        </w:numPr>
      </w:pPr>
      <w:r w:rsidRPr="00AB60E9">
        <w:t>Report out from the recent Linux Plumbers’ Conference – Doug L.</w:t>
      </w:r>
    </w:p>
    <w:p w14:paraId="1AE83C3B" w14:textId="138E2D1D" w:rsidR="00AB60E9" w:rsidRDefault="00AB60E9" w:rsidP="00FC01BD">
      <w:pPr>
        <w:pStyle w:val="BodyText"/>
        <w:ind w:left="720"/>
      </w:pPr>
      <w:r w:rsidRPr="00AB60E9">
        <w:t>Mini-conference on RDMA</w:t>
      </w:r>
    </w:p>
    <w:p w14:paraId="15B37826" w14:textId="436A9FD9" w:rsidR="00DD1334" w:rsidRPr="00DD1334" w:rsidRDefault="00DD1334" w:rsidP="00DD1334">
      <w:pPr>
        <w:pStyle w:val="BodyText"/>
        <w:numPr>
          <w:ilvl w:val="1"/>
          <w:numId w:val="5"/>
        </w:numPr>
      </w:pPr>
      <w:r>
        <w:t xml:space="preserve">The OFA </w:t>
      </w:r>
      <w:r w:rsidRPr="00DD1334">
        <w:t>support</w:t>
      </w:r>
      <w:r>
        <w:t>ed</w:t>
      </w:r>
      <w:r w:rsidRPr="00DD1334">
        <w:t xml:space="preserve"> the mini-conference </w:t>
      </w:r>
      <w:r>
        <w:t>as a</w:t>
      </w:r>
      <w:r w:rsidRPr="00DD1334">
        <w:t xml:space="preserve"> t-shirt sponsor</w:t>
      </w:r>
    </w:p>
    <w:p w14:paraId="5C1A500C" w14:textId="06FC3891" w:rsidR="00DD1334" w:rsidRPr="00DD1334" w:rsidRDefault="00DD1334" w:rsidP="00DD1334">
      <w:pPr>
        <w:pStyle w:val="BodyText"/>
        <w:numPr>
          <w:ilvl w:val="1"/>
          <w:numId w:val="5"/>
        </w:numPr>
      </w:pPr>
      <w:r w:rsidRPr="00DD1334">
        <w:t>Doug</w:t>
      </w:r>
      <w:r>
        <w:t xml:space="preserve"> described this as a </w:t>
      </w:r>
      <w:r w:rsidRPr="00DD1334">
        <w:t>full-day</w:t>
      </w:r>
      <w:r>
        <w:t xml:space="preserve"> session focused on subjects such as </w:t>
      </w:r>
      <w:r w:rsidRPr="00DD1334">
        <w:t>resolv</w:t>
      </w:r>
      <w:r>
        <w:t>ing</w:t>
      </w:r>
      <w:r w:rsidRPr="00DD1334">
        <w:t xml:space="preserve"> problems getti</w:t>
      </w:r>
      <w:r>
        <w:t>n</w:t>
      </w:r>
      <w:r w:rsidRPr="00DD1334">
        <w:t>g code upstream</w:t>
      </w:r>
      <w:r>
        <w:t xml:space="preserve">; </w:t>
      </w:r>
      <w:r w:rsidRPr="00DD1334">
        <w:t>very valuable element related to LPC</w:t>
      </w:r>
    </w:p>
    <w:p w14:paraId="787DD4EA" w14:textId="2B4113D3" w:rsidR="00DD1334" w:rsidRPr="00DD1334" w:rsidRDefault="00DD1334" w:rsidP="00DD1334">
      <w:pPr>
        <w:pStyle w:val="BodyText"/>
        <w:numPr>
          <w:ilvl w:val="1"/>
          <w:numId w:val="5"/>
        </w:numPr>
      </w:pPr>
      <w:r>
        <w:t xml:space="preserve"> Doug explained the LPC is very different from the OFA Workshop and suggested we shouldn’t try to emulate it</w:t>
      </w:r>
    </w:p>
    <w:p w14:paraId="0E5E1F2E" w14:textId="1CB637D8" w:rsidR="00DD1334" w:rsidRPr="00DD1334" w:rsidRDefault="00DD1334" w:rsidP="00DD1334">
      <w:pPr>
        <w:pStyle w:val="BodyText"/>
        <w:numPr>
          <w:ilvl w:val="1"/>
          <w:numId w:val="5"/>
        </w:numPr>
      </w:pPr>
      <w:r>
        <w:t>P</w:t>
      </w:r>
      <w:r w:rsidRPr="00DD1334">
        <w:t>eople</w:t>
      </w:r>
      <w:r>
        <w:t xml:space="preserve"> are</w:t>
      </w:r>
      <w:r w:rsidRPr="00DD1334">
        <w:t xml:space="preserve"> dismay</w:t>
      </w:r>
      <w:r>
        <w:t>ed</w:t>
      </w:r>
      <w:r w:rsidRPr="00DD1334">
        <w:t xml:space="preserve"> </w:t>
      </w:r>
      <w:r w:rsidR="005C4383">
        <w:t>with the fact there’s no easy way to experiment with RDMA and learn about it without buying hardware</w:t>
      </w:r>
    </w:p>
    <w:p w14:paraId="4BDED917" w14:textId="06014809" w:rsidR="00DD1334" w:rsidRPr="00DD1334" w:rsidRDefault="00DD1334" w:rsidP="00DD1334">
      <w:pPr>
        <w:pStyle w:val="BodyText"/>
        <w:numPr>
          <w:ilvl w:val="1"/>
          <w:numId w:val="5"/>
        </w:numPr>
      </w:pPr>
      <w:r>
        <w:t xml:space="preserve">A solution </w:t>
      </w:r>
      <w:r w:rsidRPr="00DD1334">
        <w:t>could</w:t>
      </w:r>
      <w:r>
        <w:t xml:space="preserve"> be to</w:t>
      </w:r>
      <w:r w:rsidRPr="00DD1334">
        <w:t xml:space="preserve"> create a cluster on a laptop, virtual components, soft-iWARP or soft-RoCE. Soft-Ro</w:t>
      </w:r>
      <w:r>
        <w:t>CE was</w:t>
      </w:r>
      <w:r w:rsidRPr="00DD1334">
        <w:t xml:space="preserve"> written by Bob</w:t>
      </w:r>
      <w:r>
        <w:t xml:space="preserve"> </w:t>
      </w:r>
      <w:r w:rsidRPr="00DD1334">
        <w:t>P</w:t>
      </w:r>
      <w:r>
        <w:t>earson for exactly this reason</w:t>
      </w:r>
    </w:p>
    <w:p w14:paraId="3F3B15BB" w14:textId="1C6B1006" w:rsidR="00DD1334" w:rsidRPr="00DD1334" w:rsidRDefault="00DD1334" w:rsidP="00DD1334">
      <w:pPr>
        <w:pStyle w:val="BodyText"/>
        <w:numPr>
          <w:ilvl w:val="1"/>
          <w:numId w:val="5"/>
        </w:numPr>
      </w:pPr>
      <w:r w:rsidRPr="00DD1334">
        <w:t xml:space="preserve">Doug has taken this on as a personal project, hopes to be ready in time for </w:t>
      </w:r>
      <w:r w:rsidR="008205BC">
        <w:t xml:space="preserve">the </w:t>
      </w:r>
      <w:r w:rsidRPr="00DD1334">
        <w:t>W</w:t>
      </w:r>
      <w:r w:rsidR="008205BC">
        <w:t>orkshop. A</w:t>
      </w:r>
      <w:r w:rsidRPr="00DD1334">
        <w:t xml:space="preserve">t least 2 </w:t>
      </w:r>
      <w:r w:rsidR="008205BC">
        <w:t xml:space="preserve">others </w:t>
      </w:r>
      <w:r w:rsidRPr="00DD1334">
        <w:t xml:space="preserve">in </w:t>
      </w:r>
      <w:r w:rsidR="008205BC">
        <w:t>Red Hat are working</w:t>
      </w:r>
      <w:r w:rsidRPr="00DD1334">
        <w:t xml:space="preserve"> on soft-R</w:t>
      </w:r>
      <w:r w:rsidR="008205BC">
        <w:t>oCE</w:t>
      </w:r>
    </w:p>
    <w:p w14:paraId="7FDE028D" w14:textId="7E9235A0" w:rsidR="00DD1334" w:rsidRPr="00DD1334" w:rsidRDefault="00DD1334" w:rsidP="00DD1334">
      <w:pPr>
        <w:pStyle w:val="BodyText"/>
        <w:numPr>
          <w:ilvl w:val="1"/>
          <w:numId w:val="5"/>
        </w:numPr>
      </w:pPr>
      <w:r w:rsidRPr="00DD1334">
        <w:lastRenderedPageBreak/>
        <w:t xml:space="preserve">Christoph: cloud-based environment </w:t>
      </w:r>
      <w:r w:rsidR="008205BC">
        <w:t xml:space="preserve">for testing and pushing out patches </w:t>
      </w:r>
      <w:r w:rsidRPr="00DD1334">
        <w:t>would be helpful</w:t>
      </w:r>
      <w:r w:rsidR="008205BC">
        <w:t>;</w:t>
      </w:r>
      <w:r w:rsidRPr="00DD1334">
        <w:t xml:space="preserve"> could we fund? </w:t>
      </w:r>
      <w:r w:rsidR="008205BC">
        <w:t xml:space="preserve">The cost is estimated to be </w:t>
      </w:r>
      <w:r w:rsidRPr="00DD1334">
        <w:t>$10K</w:t>
      </w:r>
      <w:r w:rsidR="008205BC">
        <w:t>. Christoph is going to work with colleagues to come up with additional details</w:t>
      </w:r>
    </w:p>
    <w:p w14:paraId="0314CF24" w14:textId="24961F26" w:rsidR="00DD1334" w:rsidRPr="00DD1334" w:rsidRDefault="008205BC" w:rsidP="00DD1334">
      <w:pPr>
        <w:pStyle w:val="BodyText"/>
        <w:numPr>
          <w:ilvl w:val="1"/>
          <w:numId w:val="5"/>
        </w:numPr>
      </w:pPr>
      <w:r>
        <w:t>Doug suggested</w:t>
      </w:r>
      <w:r w:rsidR="00DD1334" w:rsidRPr="00DD1334">
        <w:t xml:space="preserve"> creat</w:t>
      </w:r>
      <w:r>
        <w:t>ing relatively tightly</w:t>
      </w:r>
      <w:r w:rsidR="00147694">
        <w:t>-</w:t>
      </w:r>
      <w:r>
        <w:t>focused</w:t>
      </w:r>
      <w:r w:rsidR="00DD1334" w:rsidRPr="00DD1334">
        <w:t xml:space="preserve"> tutorial</w:t>
      </w:r>
      <w:r w:rsidR="00FC01BD">
        <w:t>s</w:t>
      </w:r>
      <w:r w:rsidR="00DD1334" w:rsidRPr="00DD1334">
        <w:t xml:space="preserve"> </w:t>
      </w:r>
      <w:r w:rsidR="00FC01BD">
        <w:t xml:space="preserve">on a variety of topics related to </w:t>
      </w:r>
      <w:r w:rsidR="00DD1334" w:rsidRPr="00DD1334">
        <w:t>RDMA</w:t>
      </w:r>
    </w:p>
    <w:p w14:paraId="230BC5E4" w14:textId="77777777" w:rsidR="00DD1334" w:rsidRPr="00AB60E9" w:rsidRDefault="00DD1334" w:rsidP="00FC01BD">
      <w:pPr>
        <w:pStyle w:val="BodyText"/>
      </w:pPr>
    </w:p>
    <w:p w14:paraId="5A5B6615" w14:textId="72F85EB9" w:rsidR="00AB60E9" w:rsidRPr="00AB60E9" w:rsidRDefault="00AB60E9" w:rsidP="00FC01BD">
      <w:pPr>
        <w:pStyle w:val="BodyText"/>
        <w:numPr>
          <w:ilvl w:val="0"/>
          <w:numId w:val="17"/>
        </w:numPr>
      </w:pPr>
      <w:r>
        <w:t xml:space="preserve"> </w:t>
      </w:r>
      <w:r w:rsidRPr="00AB60E9">
        <w:t>Workshop update</w:t>
      </w:r>
    </w:p>
    <w:p w14:paraId="7F681020" w14:textId="3B83A81E" w:rsidR="00AB60E9" w:rsidRDefault="00AB60E9" w:rsidP="00AB60E9">
      <w:pPr>
        <w:pStyle w:val="BodyText"/>
        <w:numPr>
          <w:ilvl w:val="0"/>
          <w:numId w:val="11"/>
        </w:numPr>
      </w:pPr>
      <w:r w:rsidRPr="00AB60E9">
        <w:t>T</w:t>
      </w:r>
      <w:r>
        <w:t xml:space="preserve">echnical </w:t>
      </w:r>
      <w:r w:rsidRPr="00AB60E9">
        <w:t>P</w:t>
      </w:r>
      <w:r>
        <w:t xml:space="preserve">rogram </w:t>
      </w:r>
      <w:r w:rsidRPr="00AB60E9">
        <w:t>C</w:t>
      </w:r>
      <w:r>
        <w:t>ommittee</w:t>
      </w:r>
      <w:r w:rsidRPr="00AB60E9">
        <w:t xml:space="preserve"> – Jim R</w:t>
      </w:r>
    </w:p>
    <w:p w14:paraId="44D54EE8" w14:textId="6A9151E8" w:rsidR="00FC01BD" w:rsidRDefault="00FC01BD" w:rsidP="00FC01BD">
      <w:pPr>
        <w:pStyle w:val="BodyText"/>
        <w:numPr>
          <w:ilvl w:val="1"/>
          <w:numId w:val="11"/>
        </w:numPr>
      </w:pPr>
      <w:r>
        <w:t>A presentation was distributed with the meeting agenda and was reviewed here.</w:t>
      </w:r>
    </w:p>
    <w:p w14:paraId="64002EB6" w14:textId="63DDFACA" w:rsidR="00FC01BD" w:rsidRPr="00AB60E9" w:rsidRDefault="00FC01BD" w:rsidP="00FC01BD">
      <w:pPr>
        <w:pStyle w:val="BodyText"/>
        <w:numPr>
          <w:ilvl w:val="1"/>
          <w:numId w:val="11"/>
        </w:numPr>
      </w:pPr>
      <w:r>
        <w:t>Key is the TPC just worked on an initial set of Meet the Experts and BoF topics; next up is the challenge of Keynotes</w:t>
      </w:r>
    </w:p>
    <w:p w14:paraId="563F91B6" w14:textId="55EAFF4F" w:rsidR="00AB60E9" w:rsidRDefault="00AB60E9" w:rsidP="00AB60E9">
      <w:pPr>
        <w:pStyle w:val="BodyText"/>
        <w:numPr>
          <w:ilvl w:val="0"/>
          <w:numId w:val="11"/>
        </w:numPr>
      </w:pPr>
      <w:r w:rsidRPr="00AB60E9">
        <w:t>Logistics – Divya</w:t>
      </w:r>
    </w:p>
    <w:p w14:paraId="33515111" w14:textId="1B5DA9FA" w:rsidR="00FC01BD" w:rsidRDefault="00FC01BD" w:rsidP="00FC01BD">
      <w:pPr>
        <w:pStyle w:val="BodyText"/>
        <w:numPr>
          <w:ilvl w:val="1"/>
          <w:numId w:val="11"/>
        </w:numPr>
      </w:pPr>
      <w:r>
        <w:t>Call for Sessions went out 11/9 open through 1/18 (all this info is on the website)</w:t>
      </w:r>
    </w:p>
    <w:p w14:paraId="734E89C0" w14:textId="14D173CE" w:rsidR="00FC01BD" w:rsidRDefault="00FC01BD" w:rsidP="00FC01BD">
      <w:pPr>
        <w:pStyle w:val="BodyText"/>
        <w:numPr>
          <w:ilvl w:val="1"/>
          <w:numId w:val="11"/>
        </w:numPr>
      </w:pPr>
      <w:r>
        <w:t>Early bird discount ends 2/26</w:t>
      </w:r>
    </w:p>
    <w:p w14:paraId="425450EB" w14:textId="2A6BEEF4" w:rsidR="00FC01BD" w:rsidRDefault="00FC01BD" w:rsidP="00FC01BD">
      <w:pPr>
        <w:pStyle w:val="BodyText"/>
        <w:numPr>
          <w:ilvl w:val="1"/>
          <w:numId w:val="11"/>
        </w:numPr>
      </w:pPr>
      <w:r>
        <w:t>Room have been reserved in two nearby hotels</w:t>
      </w:r>
    </w:p>
    <w:p w14:paraId="355B17F4" w14:textId="77777777" w:rsidR="00AB60E9" w:rsidRDefault="00AB60E9" w:rsidP="00AB60E9">
      <w:pPr>
        <w:pStyle w:val="BodyText"/>
        <w:ind w:left="720"/>
      </w:pPr>
    </w:p>
    <w:p w14:paraId="5FC5D725" w14:textId="036CE23C" w:rsidR="00AB60E9" w:rsidRDefault="00AB60E9" w:rsidP="00FC01BD">
      <w:pPr>
        <w:pStyle w:val="BodyText"/>
        <w:numPr>
          <w:ilvl w:val="0"/>
          <w:numId w:val="16"/>
        </w:numPr>
      </w:pPr>
      <w:r w:rsidRPr="00AB60E9">
        <w:t>GDPR, new privacy policy, prepare for upcoming Board vote – Jim R</w:t>
      </w:r>
    </w:p>
    <w:p w14:paraId="032FD53E" w14:textId="0855AD56" w:rsidR="00EC54AF" w:rsidRDefault="00EC54AF" w:rsidP="00EC54AF">
      <w:pPr>
        <w:pStyle w:val="BodyText"/>
        <w:numPr>
          <w:ilvl w:val="1"/>
          <w:numId w:val="11"/>
        </w:numPr>
      </w:pPr>
      <w:r>
        <w:t>A presentation was sent out with the meeting agenda and reviewed here</w:t>
      </w:r>
    </w:p>
    <w:p w14:paraId="59E76022" w14:textId="5FD81B51" w:rsidR="00EC54AF" w:rsidRDefault="00EC54AF" w:rsidP="00EC54AF">
      <w:pPr>
        <w:pStyle w:val="BodyText"/>
        <w:numPr>
          <w:ilvl w:val="1"/>
          <w:numId w:val="11"/>
        </w:numPr>
      </w:pPr>
      <w:r>
        <w:t>The net is we have a new privacy policy that is GDPR compliant but meets our business needs</w:t>
      </w:r>
    </w:p>
    <w:p w14:paraId="009CCF1E" w14:textId="5AF04ED3" w:rsidR="00EC54AF" w:rsidRPr="00AB60E9" w:rsidRDefault="00EC54AF" w:rsidP="00EC54AF">
      <w:pPr>
        <w:pStyle w:val="BodyText"/>
        <w:numPr>
          <w:ilvl w:val="1"/>
          <w:numId w:val="11"/>
        </w:numPr>
      </w:pPr>
      <w:r>
        <w:t>There will be a vote at the next Board meeting to adopt this</w:t>
      </w:r>
    </w:p>
    <w:p w14:paraId="43DB9316" w14:textId="58FC7E5F" w:rsidR="00AB60E9" w:rsidRDefault="00AB60E9" w:rsidP="00FC01BD">
      <w:pPr>
        <w:pStyle w:val="BodyText"/>
        <w:numPr>
          <w:ilvl w:val="0"/>
          <w:numId w:val="16"/>
        </w:numPr>
      </w:pPr>
      <w:r>
        <w:t>SC-19 – possible BoF and W</w:t>
      </w:r>
      <w:r w:rsidRPr="00AB60E9">
        <w:t>orkshop? – Mike A</w:t>
      </w:r>
      <w:r>
        <w:t>guilar</w:t>
      </w:r>
      <w:r w:rsidRPr="00AB60E9">
        <w:t xml:space="preserve"> (deferred because Mike isn’t available this week</w:t>
      </w:r>
      <w:r w:rsidR="00EC54AF">
        <w:t>)</w:t>
      </w:r>
    </w:p>
    <w:p w14:paraId="19C18243" w14:textId="50E8CDD7" w:rsidR="00EC54AF" w:rsidRPr="00AB60E9" w:rsidRDefault="00EC54AF" w:rsidP="00EC54AF">
      <w:pPr>
        <w:pStyle w:val="BodyText"/>
        <w:numPr>
          <w:ilvl w:val="1"/>
          <w:numId w:val="11"/>
        </w:numPr>
      </w:pPr>
      <w:r>
        <w:t>Paul explained the deadline for some kinds of proposals is relatively near, so we need to be thinking about this now</w:t>
      </w:r>
    </w:p>
    <w:p w14:paraId="59A69B5E" w14:textId="0E2D8E9F" w:rsidR="00AB60E9" w:rsidRDefault="00AB60E9" w:rsidP="00FC01BD">
      <w:pPr>
        <w:pStyle w:val="BodyText"/>
        <w:numPr>
          <w:ilvl w:val="0"/>
          <w:numId w:val="16"/>
        </w:numPr>
      </w:pPr>
      <w:r w:rsidRPr="00AB60E9">
        <w:t>Discussion – UCF Consortium, OpenRDMA.org (</w:t>
      </w:r>
      <w:hyperlink r:id="rId7" w:history="1">
        <w:r w:rsidRPr="00AB60E9">
          <w:rPr>
            <w:rStyle w:val="Hyperlink"/>
          </w:rPr>
          <w:t>www.ucfconsortium.org</w:t>
        </w:r>
      </w:hyperlink>
      <w:r w:rsidRPr="00AB60E9">
        <w:t>) – Paul G</w:t>
      </w:r>
    </w:p>
    <w:p w14:paraId="4EEC9EDF" w14:textId="14F0A648" w:rsidR="000F45AC" w:rsidRDefault="000F45AC" w:rsidP="000F45AC">
      <w:pPr>
        <w:pStyle w:val="BodyText"/>
        <w:numPr>
          <w:ilvl w:val="1"/>
          <w:numId w:val="11"/>
        </w:numPr>
      </w:pPr>
      <w:r>
        <w:t xml:space="preserve">Paul became aware of this fairly recently and wanted to </w:t>
      </w:r>
      <w:r w:rsidRPr="000F45AC">
        <w:t>make</w:t>
      </w:r>
      <w:r>
        <w:t xml:space="preserve"> the</w:t>
      </w:r>
      <w:r w:rsidRPr="000F45AC">
        <w:t xml:space="preserve"> </w:t>
      </w:r>
      <w:r>
        <w:t>B</w:t>
      </w:r>
      <w:r w:rsidRPr="000F45AC">
        <w:t>oard</w:t>
      </w:r>
      <w:r>
        <w:t>/XWG</w:t>
      </w:r>
      <w:r w:rsidRPr="000F45AC">
        <w:t xml:space="preserve"> aware</w:t>
      </w:r>
      <w:r>
        <w:t xml:space="preserve"> of it</w:t>
      </w:r>
      <w:r w:rsidRPr="000F45AC">
        <w:t>. UCF is holding org</w:t>
      </w:r>
      <w:r>
        <w:t>anization for</w:t>
      </w:r>
      <w:r w:rsidRPr="000F45AC">
        <w:t xml:space="preserve"> UCX openRDM</w:t>
      </w:r>
      <w:r>
        <w:t xml:space="preserve">A. This is something </w:t>
      </w:r>
      <w:r w:rsidRPr="000F45AC">
        <w:t xml:space="preserve">worth watching and </w:t>
      </w:r>
      <w:r>
        <w:t xml:space="preserve">we should make efforts to </w:t>
      </w:r>
      <w:r w:rsidRPr="000F45AC">
        <w:t>communicate with them</w:t>
      </w:r>
    </w:p>
    <w:p w14:paraId="6EF8BCFD" w14:textId="77777777" w:rsidR="005C4383" w:rsidRPr="005C4383" w:rsidRDefault="005C4383" w:rsidP="005C4383">
      <w:pPr>
        <w:pStyle w:val="ListParagraph"/>
        <w:numPr>
          <w:ilvl w:val="1"/>
          <w:numId w:val="11"/>
        </w:numPr>
        <w:shd w:val="clear" w:color="auto" w:fill="FFFFFF"/>
        <w:rPr>
          <w:color w:val="222222"/>
          <w:sz w:val="24"/>
          <w:szCs w:val="24"/>
        </w:rPr>
      </w:pPr>
      <w:r w:rsidRPr="005C4383">
        <w:rPr>
          <w:color w:val="222222"/>
          <w:sz w:val="24"/>
          <w:szCs w:val="24"/>
        </w:rPr>
        <w:t xml:space="preserve">Gilad asserted that OpenRDMA doesn’t compete with the OFA because it is not doing new development. This is incorrect because the OFA’s mission is not limited to development.  Our mission is to accelerate the development and adoption of (e.g. RDMA).  No good argument was offered </w:t>
      </w:r>
      <w:bookmarkStart w:id="0" w:name="_GoBack"/>
      <w:bookmarkEnd w:id="0"/>
      <w:r w:rsidRPr="005C4383">
        <w:rPr>
          <w:color w:val="222222"/>
          <w:sz w:val="24"/>
          <w:szCs w:val="24"/>
        </w:rPr>
        <w:t>for why OpenRDMA should not be hosted by the OFA under the auspices of the existing OFVWG (which was originally requested by MLNX and is currently chaired by MLNX).</w:t>
      </w:r>
    </w:p>
    <w:p w14:paraId="111962AB" w14:textId="77777777" w:rsidR="005C4383" w:rsidRPr="005C4383" w:rsidRDefault="005C4383" w:rsidP="005C4383">
      <w:pPr>
        <w:pStyle w:val="ListParagraph"/>
        <w:numPr>
          <w:ilvl w:val="1"/>
          <w:numId w:val="11"/>
        </w:numPr>
        <w:shd w:val="clear" w:color="auto" w:fill="FFFFFF"/>
        <w:rPr>
          <w:color w:val="222222"/>
          <w:sz w:val="24"/>
          <w:szCs w:val="24"/>
        </w:rPr>
      </w:pPr>
      <w:r w:rsidRPr="005C4383">
        <w:rPr>
          <w:color w:val="222222"/>
          <w:sz w:val="24"/>
          <w:szCs w:val="24"/>
        </w:rPr>
        <w:t>The OFA was originally formed specifically to foster the development, support, and adoption of RDMA and stands ready to continue doing so.  Nothing about that has changed in our mission.</w:t>
      </w:r>
    </w:p>
    <w:p w14:paraId="61F87095" w14:textId="66A1DC80" w:rsidR="000F45AC" w:rsidRDefault="000F45AC" w:rsidP="000F45AC">
      <w:pPr>
        <w:pStyle w:val="BodyText"/>
        <w:numPr>
          <w:ilvl w:val="1"/>
          <w:numId w:val="11"/>
        </w:numPr>
      </w:pPr>
      <w:r w:rsidRPr="000F45AC">
        <w:lastRenderedPageBreak/>
        <w:t>Paul</w:t>
      </w:r>
      <w:r w:rsidR="00EE03F7">
        <w:t xml:space="preserve"> questioned</w:t>
      </w:r>
      <w:r w:rsidRPr="000F45AC">
        <w:t xml:space="preserve"> why</w:t>
      </w:r>
      <w:r w:rsidR="00EE03F7">
        <w:t xml:space="preserve"> this approach was</w:t>
      </w:r>
      <w:r w:rsidRPr="000F45AC">
        <w:t xml:space="preserve"> </w:t>
      </w:r>
      <w:r w:rsidR="00EE03F7">
        <w:t>instead of using</w:t>
      </w:r>
      <w:r w:rsidRPr="000F45AC">
        <w:t xml:space="preserve"> the OFA? Gilad </w:t>
      </w:r>
      <w:r w:rsidR="00EE03F7">
        <w:t>explained the mission was different; n</w:t>
      </w:r>
      <w:r w:rsidRPr="000F45AC">
        <w:t>ot specs</w:t>
      </w:r>
      <w:r w:rsidR="00EE03F7">
        <w:t xml:space="preserve"> or development</w:t>
      </w:r>
      <w:r w:rsidRPr="000F45AC">
        <w:t>, rather help and support for the community</w:t>
      </w:r>
    </w:p>
    <w:p w14:paraId="04C51141" w14:textId="77777777" w:rsidR="00EC54AF" w:rsidRPr="00AB60E9" w:rsidRDefault="00EC54AF" w:rsidP="00EE03F7">
      <w:pPr>
        <w:pStyle w:val="BodyText"/>
        <w:ind w:left="360"/>
      </w:pPr>
    </w:p>
    <w:p w14:paraId="67A33FF6" w14:textId="5444C44F" w:rsidR="00AB60E9" w:rsidRDefault="00AB60E9" w:rsidP="00FC01BD">
      <w:pPr>
        <w:pStyle w:val="BodyText"/>
        <w:numPr>
          <w:ilvl w:val="0"/>
          <w:numId w:val="16"/>
        </w:numPr>
      </w:pPr>
      <w:r w:rsidRPr="00AB60E9">
        <w:t>Date for next Board meeting – Paul G</w:t>
      </w:r>
      <w:r w:rsidR="00EE03F7">
        <w:t>: December 13</w:t>
      </w:r>
      <w:r w:rsidR="00EE03F7">
        <w:br/>
      </w:r>
    </w:p>
    <w:p w14:paraId="03CC7492" w14:textId="7CCEE929" w:rsidR="005B3359" w:rsidRDefault="00EE03F7" w:rsidP="00912449">
      <w:pPr>
        <w:pStyle w:val="BodyText"/>
        <w:numPr>
          <w:ilvl w:val="0"/>
          <w:numId w:val="16"/>
        </w:numPr>
      </w:pPr>
      <w:r>
        <w:t>Motion to adjourn: Doug, second: Pau</w:t>
      </w:r>
      <w:r w:rsidR="00DF7162">
        <w:t>l</w:t>
      </w:r>
    </w:p>
    <w:sectPr w:rsidR="005B3359">
      <w:footerReference w:type="default" r:id="rId8"/>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21D69" w14:textId="77777777" w:rsidR="00E70635" w:rsidRDefault="00E70635">
      <w:r>
        <w:separator/>
      </w:r>
    </w:p>
  </w:endnote>
  <w:endnote w:type="continuationSeparator" w:id="0">
    <w:p w14:paraId="28D0B325" w14:textId="77777777" w:rsidR="00E70635" w:rsidRDefault="00E7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font>
  <w:font w:name="Source Han Sans CN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A47D" w14:textId="77777777" w:rsidR="0085140F" w:rsidRDefault="003777DC">
    <w:pPr>
      <w:pStyle w:val="Footer"/>
    </w:pPr>
    <w:r>
      <w:rPr>
        <w:noProof/>
      </w:rPr>
      <mc:AlternateContent>
        <mc:Choice Requires="wps">
          <w:drawing>
            <wp:anchor distT="0" distB="0" distL="0" distR="0" simplePos="0" relativeHeight="2" behindDoc="1" locked="0" layoutInCell="1" allowOverlap="1" wp14:anchorId="3086CC8B" wp14:editId="3E61D068">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4984EC70" w14:textId="77777777" w:rsidR="0085140F" w:rsidRDefault="003777DC">
                          <w:pPr>
                            <w:pStyle w:val="Footer"/>
                          </w:pPr>
                          <w:r>
                            <w:rPr>
                              <w:rStyle w:val="PageNumber"/>
                            </w:rPr>
                            <w:fldChar w:fldCharType="begin"/>
                          </w:r>
                          <w:r>
                            <w:rPr>
                              <w:rStyle w:val="PageNumber"/>
                            </w:rPr>
                            <w:instrText>PAGE</w:instrText>
                          </w:r>
                          <w:r>
                            <w:rPr>
                              <w:rStyle w:val="PageNumber"/>
                            </w:rPr>
                            <w:fldChar w:fldCharType="separate"/>
                          </w:r>
                          <w:r w:rsidR="00AB60E9">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3086CC8B" id="Frame1" o:spid="_x0000_s1026" style="position:absolute;margin-left:0;margin-top:.05pt;width:5.1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" filled="f" stroked="f">
              <v:textbox style="mso-fit-shape-to-text:t" inset="0,0,0,0">
                <w:txbxContent>
                  <w:p w14:paraId="4984EC70" w14:textId="77777777" w:rsidR="0085140F" w:rsidRDefault="003777DC">
                    <w:pPr>
                      <w:pStyle w:val="Footer"/>
                    </w:pPr>
                    <w:r>
                      <w:rPr>
                        <w:rStyle w:val="PageNumber"/>
                      </w:rPr>
                      <w:fldChar w:fldCharType="begin"/>
                    </w:r>
                    <w:r>
                      <w:rPr>
                        <w:rStyle w:val="PageNumber"/>
                      </w:rPr>
                      <w:instrText>PAGE</w:instrText>
                    </w:r>
                    <w:r>
                      <w:rPr>
                        <w:rStyle w:val="PageNumber"/>
                      </w:rPr>
                      <w:fldChar w:fldCharType="separate"/>
                    </w:r>
                    <w:r w:rsidR="00AB60E9">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E26D5" w14:textId="77777777" w:rsidR="00E70635" w:rsidRDefault="00E70635">
      <w:r>
        <w:separator/>
      </w:r>
    </w:p>
  </w:footnote>
  <w:footnote w:type="continuationSeparator" w:id="0">
    <w:p w14:paraId="6C2708E5" w14:textId="77777777" w:rsidR="00E70635" w:rsidRDefault="00E70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4545"/>
    <w:multiLevelType w:val="multilevel"/>
    <w:tmpl w:val="54CEF81C"/>
    <w:lvl w:ilvl="0">
      <w:start w:val="1"/>
      <w:numFmt w:val="bullet"/>
      <w:lvlText w:val=""/>
      <w:lvlJc w:val="left"/>
      <w:pPr>
        <w:ind w:left="72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 w15:restartNumberingAfterBreak="0">
    <w:nsid w:val="07211B54"/>
    <w:multiLevelType w:val="multilevel"/>
    <w:tmpl w:val="54CEF81C"/>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0C6747"/>
    <w:multiLevelType w:val="hybridMultilevel"/>
    <w:tmpl w:val="AAB0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A5C11"/>
    <w:multiLevelType w:val="multilevel"/>
    <w:tmpl w:val="2C5C3C2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18A1148"/>
    <w:multiLevelType w:val="multilevel"/>
    <w:tmpl w:val="54CEF81C"/>
    <w:lvl w:ilvl="0">
      <w:start w:val="1"/>
      <w:numFmt w:val="bullet"/>
      <w:lvlText w:val=""/>
      <w:lvlJc w:val="left"/>
      <w:pPr>
        <w:ind w:left="72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5" w15:restartNumberingAfterBreak="0">
    <w:nsid w:val="142802D5"/>
    <w:multiLevelType w:val="multilevel"/>
    <w:tmpl w:val="A60E0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CE44BC"/>
    <w:multiLevelType w:val="multilevel"/>
    <w:tmpl w:val="54CEF81C"/>
    <w:lvl w:ilvl="0">
      <w:start w:val="1"/>
      <w:numFmt w:val="bullet"/>
      <w:lvlText w:val=""/>
      <w:lvlJc w:val="left"/>
      <w:pPr>
        <w:ind w:left="72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7" w15:restartNumberingAfterBreak="0">
    <w:nsid w:val="1E600D94"/>
    <w:multiLevelType w:val="multilevel"/>
    <w:tmpl w:val="54CEF81C"/>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783D73"/>
    <w:multiLevelType w:val="multilevel"/>
    <w:tmpl w:val="54CEF81C"/>
    <w:lvl w:ilvl="0">
      <w:start w:val="1"/>
      <w:numFmt w:val="bullet"/>
      <w:lvlText w:val=""/>
      <w:lvlJc w:val="left"/>
      <w:pPr>
        <w:ind w:left="72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9" w15:restartNumberingAfterBreak="0">
    <w:nsid w:val="2FA62333"/>
    <w:multiLevelType w:val="multilevel"/>
    <w:tmpl w:val="30802FA6"/>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0461D73"/>
    <w:multiLevelType w:val="multilevel"/>
    <w:tmpl w:val="54CEF81C"/>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BF26174"/>
    <w:multiLevelType w:val="multilevel"/>
    <w:tmpl w:val="54CEF81C"/>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D564507"/>
    <w:multiLevelType w:val="hybridMultilevel"/>
    <w:tmpl w:val="058E8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862F8"/>
    <w:multiLevelType w:val="multilevel"/>
    <w:tmpl w:val="2C5C3C2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1423C2B"/>
    <w:multiLevelType w:val="hybridMultilevel"/>
    <w:tmpl w:val="ED125A3A"/>
    <w:lvl w:ilvl="0" w:tplc="DD20A2DC">
      <w:start w:val="1"/>
      <w:numFmt w:val="bullet"/>
      <w:lvlText w:val=""/>
      <w:lvlJc w:val="left"/>
      <w:pPr>
        <w:tabs>
          <w:tab w:val="num" w:pos="720"/>
        </w:tabs>
        <w:ind w:left="720" w:hanging="360"/>
      </w:pPr>
      <w:rPr>
        <w:rFonts w:ascii="Wingdings" w:hAnsi="Wingdings" w:hint="default"/>
      </w:rPr>
    </w:lvl>
    <w:lvl w:ilvl="1" w:tplc="4ED4863C">
      <w:numFmt w:val="bullet"/>
      <w:lvlText w:val="•"/>
      <w:lvlJc w:val="left"/>
      <w:pPr>
        <w:tabs>
          <w:tab w:val="num" w:pos="1440"/>
        </w:tabs>
        <w:ind w:left="1440" w:hanging="360"/>
      </w:pPr>
      <w:rPr>
        <w:rFonts w:ascii="Arial" w:hAnsi="Arial" w:hint="default"/>
      </w:rPr>
    </w:lvl>
    <w:lvl w:ilvl="2" w:tplc="3FAC0C8E" w:tentative="1">
      <w:start w:val="1"/>
      <w:numFmt w:val="bullet"/>
      <w:lvlText w:val=""/>
      <w:lvlJc w:val="left"/>
      <w:pPr>
        <w:tabs>
          <w:tab w:val="num" w:pos="2160"/>
        </w:tabs>
        <w:ind w:left="2160" w:hanging="360"/>
      </w:pPr>
      <w:rPr>
        <w:rFonts w:ascii="Wingdings" w:hAnsi="Wingdings" w:hint="default"/>
      </w:rPr>
    </w:lvl>
    <w:lvl w:ilvl="3" w:tplc="11A66216" w:tentative="1">
      <w:start w:val="1"/>
      <w:numFmt w:val="bullet"/>
      <w:lvlText w:val=""/>
      <w:lvlJc w:val="left"/>
      <w:pPr>
        <w:tabs>
          <w:tab w:val="num" w:pos="2880"/>
        </w:tabs>
        <w:ind w:left="2880" w:hanging="360"/>
      </w:pPr>
      <w:rPr>
        <w:rFonts w:ascii="Wingdings" w:hAnsi="Wingdings" w:hint="default"/>
      </w:rPr>
    </w:lvl>
    <w:lvl w:ilvl="4" w:tplc="4B849824" w:tentative="1">
      <w:start w:val="1"/>
      <w:numFmt w:val="bullet"/>
      <w:lvlText w:val=""/>
      <w:lvlJc w:val="left"/>
      <w:pPr>
        <w:tabs>
          <w:tab w:val="num" w:pos="3600"/>
        </w:tabs>
        <w:ind w:left="3600" w:hanging="360"/>
      </w:pPr>
      <w:rPr>
        <w:rFonts w:ascii="Wingdings" w:hAnsi="Wingdings" w:hint="default"/>
      </w:rPr>
    </w:lvl>
    <w:lvl w:ilvl="5" w:tplc="47F4DD0A" w:tentative="1">
      <w:start w:val="1"/>
      <w:numFmt w:val="bullet"/>
      <w:lvlText w:val=""/>
      <w:lvlJc w:val="left"/>
      <w:pPr>
        <w:tabs>
          <w:tab w:val="num" w:pos="4320"/>
        </w:tabs>
        <w:ind w:left="4320" w:hanging="360"/>
      </w:pPr>
      <w:rPr>
        <w:rFonts w:ascii="Wingdings" w:hAnsi="Wingdings" w:hint="default"/>
      </w:rPr>
    </w:lvl>
    <w:lvl w:ilvl="6" w:tplc="48EAB62A" w:tentative="1">
      <w:start w:val="1"/>
      <w:numFmt w:val="bullet"/>
      <w:lvlText w:val=""/>
      <w:lvlJc w:val="left"/>
      <w:pPr>
        <w:tabs>
          <w:tab w:val="num" w:pos="5040"/>
        </w:tabs>
        <w:ind w:left="5040" w:hanging="360"/>
      </w:pPr>
      <w:rPr>
        <w:rFonts w:ascii="Wingdings" w:hAnsi="Wingdings" w:hint="default"/>
      </w:rPr>
    </w:lvl>
    <w:lvl w:ilvl="7" w:tplc="E766F560" w:tentative="1">
      <w:start w:val="1"/>
      <w:numFmt w:val="bullet"/>
      <w:lvlText w:val=""/>
      <w:lvlJc w:val="left"/>
      <w:pPr>
        <w:tabs>
          <w:tab w:val="num" w:pos="5760"/>
        </w:tabs>
        <w:ind w:left="5760" w:hanging="360"/>
      </w:pPr>
      <w:rPr>
        <w:rFonts w:ascii="Wingdings" w:hAnsi="Wingdings" w:hint="default"/>
      </w:rPr>
    </w:lvl>
    <w:lvl w:ilvl="8" w:tplc="0976464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645F08"/>
    <w:multiLevelType w:val="multilevel"/>
    <w:tmpl w:val="E41EFB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9362A08"/>
    <w:multiLevelType w:val="multilevel"/>
    <w:tmpl w:val="83BC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DD4AEC"/>
    <w:multiLevelType w:val="hybridMultilevel"/>
    <w:tmpl w:val="2AEE6866"/>
    <w:lvl w:ilvl="0" w:tplc="B1CC81E4">
      <w:start w:val="1"/>
      <w:numFmt w:val="bullet"/>
      <w:lvlText w:val=""/>
      <w:lvlJc w:val="left"/>
      <w:pPr>
        <w:tabs>
          <w:tab w:val="num" w:pos="1080"/>
        </w:tabs>
        <w:ind w:left="1080" w:hanging="360"/>
      </w:pPr>
      <w:rPr>
        <w:rFonts w:ascii="Wingdings" w:hAnsi="Wingdings" w:hint="default"/>
      </w:rPr>
    </w:lvl>
    <w:lvl w:ilvl="1" w:tplc="A41A2BB6" w:tentative="1">
      <w:start w:val="1"/>
      <w:numFmt w:val="bullet"/>
      <w:lvlText w:val=""/>
      <w:lvlJc w:val="left"/>
      <w:pPr>
        <w:tabs>
          <w:tab w:val="num" w:pos="1800"/>
        </w:tabs>
        <w:ind w:left="1800" w:hanging="360"/>
      </w:pPr>
      <w:rPr>
        <w:rFonts w:ascii="Wingdings" w:hAnsi="Wingdings" w:hint="default"/>
      </w:rPr>
    </w:lvl>
    <w:lvl w:ilvl="2" w:tplc="68284A62" w:tentative="1">
      <w:start w:val="1"/>
      <w:numFmt w:val="bullet"/>
      <w:lvlText w:val=""/>
      <w:lvlJc w:val="left"/>
      <w:pPr>
        <w:tabs>
          <w:tab w:val="num" w:pos="2520"/>
        </w:tabs>
        <w:ind w:left="2520" w:hanging="360"/>
      </w:pPr>
      <w:rPr>
        <w:rFonts w:ascii="Wingdings" w:hAnsi="Wingdings" w:hint="default"/>
      </w:rPr>
    </w:lvl>
    <w:lvl w:ilvl="3" w:tplc="022806FE" w:tentative="1">
      <w:start w:val="1"/>
      <w:numFmt w:val="bullet"/>
      <w:lvlText w:val=""/>
      <w:lvlJc w:val="left"/>
      <w:pPr>
        <w:tabs>
          <w:tab w:val="num" w:pos="3240"/>
        </w:tabs>
        <w:ind w:left="3240" w:hanging="360"/>
      </w:pPr>
      <w:rPr>
        <w:rFonts w:ascii="Wingdings" w:hAnsi="Wingdings" w:hint="default"/>
      </w:rPr>
    </w:lvl>
    <w:lvl w:ilvl="4" w:tplc="946ECB78" w:tentative="1">
      <w:start w:val="1"/>
      <w:numFmt w:val="bullet"/>
      <w:lvlText w:val=""/>
      <w:lvlJc w:val="left"/>
      <w:pPr>
        <w:tabs>
          <w:tab w:val="num" w:pos="3960"/>
        </w:tabs>
        <w:ind w:left="3960" w:hanging="360"/>
      </w:pPr>
      <w:rPr>
        <w:rFonts w:ascii="Wingdings" w:hAnsi="Wingdings" w:hint="default"/>
      </w:rPr>
    </w:lvl>
    <w:lvl w:ilvl="5" w:tplc="3BB2A65C" w:tentative="1">
      <w:start w:val="1"/>
      <w:numFmt w:val="bullet"/>
      <w:lvlText w:val=""/>
      <w:lvlJc w:val="left"/>
      <w:pPr>
        <w:tabs>
          <w:tab w:val="num" w:pos="4680"/>
        </w:tabs>
        <w:ind w:left="4680" w:hanging="360"/>
      </w:pPr>
      <w:rPr>
        <w:rFonts w:ascii="Wingdings" w:hAnsi="Wingdings" w:hint="default"/>
      </w:rPr>
    </w:lvl>
    <w:lvl w:ilvl="6" w:tplc="A61C0FDC" w:tentative="1">
      <w:start w:val="1"/>
      <w:numFmt w:val="bullet"/>
      <w:lvlText w:val=""/>
      <w:lvlJc w:val="left"/>
      <w:pPr>
        <w:tabs>
          <w:tab w:val="num" w:pos="5400"/>
        </w:tabs>
        <w:ind w:left="5400" w:hanging="360"/>
      </w:pPr>
      <w:rPr>
        <w:rFonts w:ascii="Wingdings" w:hAnsi="Wingdings" w:hint="default"/>
      </w:rPr>
    </w:lvl>
    <w:lvl w:ilvl="7" w:tplc="B7027148" w:tentative="1">
      <w:start w:val="1"/>
      <w:numFmt w:val="bullet"/>
      <w:lvlText w:val=""/>
      <w:lvlJc w:val="left"/>
      <w:pPr>
        <w:tabs>
          <w:tab w:val="num" w:pos="6120"/>
        </w:tabs>
        <w:ind w:left="6120" w:hanging="360"/>
      </w:pPr>
      <w:rPr>
        <w:rFonts w:ascii="Wingdings" w:hAnsi="Wingdings" w:hint="default"/>
      </w:rPr>
    </w:lvl>
    <w:lvl w:ilvl="8" w:tplc="389655A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D13713B"/>
    <w:multiLevelType w:val="multilevel"/>
    <w:tmpl w:val="54CEF81C"/>
    <w:lvl w:ilvl="0">
      <w:start w:val="1"/>
      <w:numFmt w:val="bullet"/>
      <w:lvlText w:val=""/>
      <w:lvlJc w:val="left"/>
      <w:pPr>
        <w:ind w:left="72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9" w15:restartNumberingAfterBreak="0">
    <w:nsid w:val="643879F2"/>
    <w:multiLevelType w:val="multilevel"/>
    <w:tmpl w:val="14241554"/>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35A0B9C"/>
    <w:multiLevelType w:val="multilevel"/>
    <w:tmpl w:val="54CEF81C"/>
    <w:lvl w:ilvl="0">
      <w:start w:val="1"/>
      <w:numFmt w:val="bullet"/>
      <w:lvlText w:val=""/>
      <w:lvlJc w:val="left"/>
      <w:pPr>
        <w:ind w:left="72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num w:numId="1">
    <w:abstractNumId w:val="19"/>
  </w:num>
  <w:num w:numId="2">
    <w:abstractNumId w:val="11"/>
  </w:num>
  <w:num w:numId="3">
    <w:abstractNumId w:val="14"/>
  </w:num>
  <w:num w:numId="4">
    <w:abstractNumId w:val="17"/>
  </w:num>
  <w:num w:numId="5">
    <w:abstractNumId w:val="5"/>
  </w:num>
  <w:num w:numId="6">
    <w:abstractNumId w:val="2"/>
  </w:num>
  <w:num w:numId="7">
    <w:abstractNumId w:val="16"/>
  </w:num>
  <w:num w:numId="8">
    <w:abstractNumId w:val="9"/>
  </w:num>
  <w:num w:numId="9">
    <w:abstractNumId w:val="13"/>
  </w:num>
  <w:num w:numId="10">
    <w:abstractNumId w:val="15"/>
  </w:num>
  <w:num w:numId="11">
    <w:abstractNumId w:val="12"/>
  </w:num>
  <w:num w:numId="12">
    <w:abstractNumId w:val="8"/>
  </w:num>
  <w:num w:numId="13">
    <w:abstractNumId w:val="20"/>
  </w:num>
  <w:num w:numId="14">
    <w:abstractNumId w:val="0"/>
  </w:num>
  <w:num w:numId="15">
    <w:abstractNumId w:val="3"/>
  </w:num>
  <w:num w:numId="16">
    <w:abstractNumId w:val="4"/>
  </w:num>
  <w:num w:numId="17">
    <w:abstractNumId w:val="7"/>
  </w:num>
  <w:num w:numId="18">
    <w:abstractNumId w:val="1"/>
  </w:num>
  <w:num w:numId="19">
    <w:abstractNumId w:val="6"/>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0F"/>
    <w:rsid w:val="0006218E"/>
    <w:rsid w:val="000F45AC"/>
    <w:rsid w:val="0012672B"/>
    <w:rsid w:val="00147694"/>
    <w:rsid w:val="001631D8"/>
    <w:rsid w:val="00253255"/>
    <w:rsid w:val="002936AB"/>
    <w:rsid w:val="002A5B4E"/>
    <w:rsid w:val="002E16ED"/>
    <w:rsid w:val="003777DC"/>
    <w:rsid w:val="00380B7C"/>
    <w:rsid w:val="003F3B48"/>
    <w:rsid w:val="004D5E99"/>
    <w:rsid w:val="00520EBB"/>
    <w:rsid w:val="005B3359"/>
    <w:rsid w:val="005C4383"/>
    <w:rsid w:val="0065495C"/>
    <w:rsid w:val="00676DE5"/>
    <w:rsid w:val="00700F5A"/>
    <w:rsid w:val="008205BC"/>
    <w:rsid w:val="008459A6"/>
    <w:rsid w:val="0085140F"/>
    <w:rsid w:val="00852B45"/>
    <w:rsid w:val="00912449"/>
    <w:rsid w:val="009165BE"/>
    <w:rsid w:val="00940D63"/>
    <w:rsid w:val="00977BE7"/>
    <w:rsid w:val="00AB60E9"/>
    <w:rsid w:val="00AC1E04"/>
    <w:rsid w:val="00AE4C19"/>
    <w:rsid w:val="00B148AC"/>
    <w:rsid w:val="00B72670"/>
    <w:rsid w:val="00BB15E5"/>
    <w:rsid w:val="00C11B30"/>
    <w:rsid w:val="00C20DED"/>
    <w:rsid w:val="00CA74A9"/>
    <w:rsid w:val="00D130A4"/>
    <w:rsid w:val="00DD1334"/>
    <w:rsid w:val="00DF7162"/>
    <w:rsid w:val="00E70635"/>
    <w:rsid w:val="00EC54AF"/>
    <w:rsid w:val="00EE03F7"/>
    <w:rsid w:val="00F66B85"/>
    <w:rsid w:val="00FC01B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9A0B"/>
  <w15:docId w15:val="{AB11C3C1-5160-44DF-BCAF-FC94FDC6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794F9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794F99"/>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styleId="NormalWeb">
    <w:name w:val="Normal (Web)"/>
    <w:basedOn w:val="Normal"/>
    <w:uiPriority w:val="99"/>
    <w:semiHidden/>
    <w:unhideWhenUsed/>
    <w:qFormat/>
    <w:rsid w:val="00F908B3"/>
    <w:pPr>
      <w:spacing w:beforeAutospacing="1" w:afterAutospacing="1"/>
    </w:pPr>
    <w:rPr>
      <w:rFonts w:ascii="Calibri" w:eastAsiaTheme="minorHAnsi" w:hAnsi="Calibri" w:cs="Calibri"/>
      <w:sz w:val="22"/>
      <w:szCs w:val="22"/>
    </w:rPr>
  </w:style>
  <w:style w:type="paragraph" w:customStyle="1" w:styleId="FrameContents">
    <w:name w:val="Frame Contents"/>
    <w:basedOn w:val="Normal"/>
    <w:qFormat/>
  </w:style>
  <w:style w:type="character" w:styleId="Hyperlink">
    <w:name w:val="Hyperlink"/>
    <w:basedOn w:val="DefaultParagraphFont"/>
    <w:uiPriority w:val="99"/>
    <w:unhideWhenUsed/>
    <w:rsid w:val="005B3359"/>
    <w:rPr>
      <w:color w:val="0000FF"/>
      <w:u w:val="single"/>
    </w:rPr>
  </w:style>
  <w:style w:type="character" w:customStyle="1" w:styleId="notranslate">
    <w:name w:val="notranslate"/>
    <w:basedOn w:val="DefaultParagraphFont"/>
    <w:rsid w:val="005B3359"/>
  </w:style>
  <w:style w:type="character" w:styleId="Strong">
    <w:name w:val="Strong"/>
    <w:basedOn w:val="DefaultParagraphFont"/>
    <w:uiPriority w:val="22"/>
    <w:qFormat/>
    <w:rsid w:val="005B3359"/>
    <w:rPr>
      <w:b/>
      <w:bCs/>
    </w:rPr>
  </w:style>
  <w:style w:type="character" w:styleId="FollowedHyperlink">
    <w:name w:val="FollowedHyperlink"/>
    <w:basedOn w:val="DefaultParagraphFont"/>
    <w:uiPriority w:val="99"/>
    <w:semiHidden/>
    <w:unhideWhenUsed/>
    <w:rsid w:val="00B148AC"/>
    <w:rPr>
      <w:color w:val="800080" w:themeColor="followedHyperlink"/>
      <w:u w:val="single"/>
    </w:rPr>
  </w:style>
  <w:style w:type="paragraph" w:customStyle="1" w:styleId="Textbody">
    <w:name w:val="Text body"/>
    <w:basedOn w:val="Normal"/>
    <w:rsid w:val="00DD1334"/>
    <w:pPr>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3839">
      <w:bodyDiv w:val="1"/>
      <w:marLeft w:val="0"/>
      <w:marRight w:val="0"/>
      <w:marTop w:val="0"/>
      <w:marBottom w:val="0"/>
      <w:divBdr>
        <w:top w:val="none" w:sz="0" w:space="0" w:color="auto"/>
        <w:left w:val="none" w:sz="0" w:space="0" w:color="auto"/>
        <w:bottom w:val="none" w:sz="0" w:space="0" w:color="auto"/>
        <w:right w:val="none" w:sz="0" w:space="0" w:color="auto"/>
      </w:divBdr>
    </w:div>
    <w:div w:id="261955310">
      <w:bodyDiv w:val="1"/>
      <w:marLeft w:val="0"/>
      <w:marRight w:val="0"/>
      <w:marTop w:val="0"/>
      <w:marBottom w:val="0"/>
      <w:divBdr>
        <w:top w:val="none" w:sz="0" w:space="0" w:color="auto"/>
        <w:left w:val="none" w:sz="0" w:space="0" w:color="auto"/>
        <w:bottom w:val="none" w:sz="0" w:space="0" w:color="auto"/>
        <w:right w:val="none" w:sz="0" w:space="0" w:color="auto"/>
      </w:divBdr>
    </w:div>
    <w:div w:id="864826906">
      <w:bodyDiv w:val="1"/>
      <w:marLeft w:val="0"/>
      <w:marRight w:val="0"/>
      <w:marTop w:val="0"/>
      <w:marBottom w:val="0"/>
      <w:divBdr>
        <w:top w:val="none" w:sz="0" w:space="0" w:color="auto"/>
        <w:left w:val="none" w:sz="0" w:space="0" w:color="auto"/>
        <w:bottom w:val="none" w:sz="0" w:space="0" w:color="auto"/>
        <w:right w:val="none" w:sz="0" w:space="0" w:color="auto"/>
      </w:divBdr>
      <w:divsChild>
        <w:div w:id="23335883">
          <w:marLeft w:val="346"/>
          <w:marRight w:val="0"/>
          <w:marTop w:val="125"/>
          <w:marBottom w:val="0"/>
          <w:divBdr>
            <w:top w:val="none" w:sz="0" w:space="0" w:color="auto"/>
            <w:left w:val="none" w:sz="0" w:space="0" w:color="auto"/>
            <w:bottom w:val="none" w:sz="0" w:space="0" w:color="auto"/>
            <w:right w:val="none" w:sz="0" w:space="0" w:color="auto"/>
          </w:divBdr>
        </w:div>
        <w:div w:id="1104230770">
          <w:marLeft w:val="346"/>
          <w:marRight w:val="0"/>
          <w:marTop w:val="125"/>
          <w:marBottom w:val="0"/>
          <w:divBdr>
            <w:top w:val="none" w:sz="0" w:space="0" w:color="auto"/>
            <w:left w:val="none" w:sz="0" w:space="0" w:color="auto"/>
            <w:bottom w:val="none" w:sz="0" w:space="0" w:color="auto"/>
            <w:right w:val="none" w:sz="0" w:space="0" w:color="auto"/>
          </w:divBdr>
        </w:div>
        <w:div w:id="1482112767">
          <w:marLeft w:val="346"/>
          <w:marRight w:val="0"/>
          <w:marTop w:val="125"/>
          <w:marBottom w:val="0"/>
          <w:divBdr>
            <w:top w:val="none" w:sz="0" w:space="0" w:color="auto"/>
            <w:left w:val="none" w:sz="0" w:space="0" w:color="auto"/>
            <w:bottom w:val="none" w:sz="0" w:space="0" w:color="auto"/>
            <w:right w:val="none" w:sz="0" w:space="0" w:color="auto"/>
          </w:divBdr>
        </w:div>
        <w:div w:id="1046641924">
          <w:marLeft w:val="346"/>
          <w:marRight w:val="0"/>
          <w:marTop w:val="125"/>
          <w:marBottom w:val="0"/>
          <w:divBdr>
            <w:top w:val="none" w:sz="0" w:space="0" w:color="auto"/>
            <w:left w:val="none" w:sz="0" w:space="0" w:color="auto"/>
            <w:bottom w:val="none" w:sz="0" w:space="0" w:color="auto"/>
            <w:right w:val="none" w:sz="0" w:space="0" w:color="auto"/>
          </w:divBdr>
        </w:div>
        <w:div w:id="339158944">
          <w:marLeft w:val="346"/>
          <w:marRight w:val="0"/>
          <w:marTop w:val="125"/>
          <w:marBottom w:val="0"/>
          <w:divBdr>
            <w:top w:val="none" w:sz="0" w:space="0" w:color="auto"/>
            <w:left w:val="none" w:sz="0" w:space="0" w:color="auto"/>
            <w:bottom w:val="none" w:sz="0" w:space="0" w:color="auto"/>
            <w:right w:val="none" w:sz="0" w:space="0" w:color="auto"/>
          </w:divBdr>
        </w:div>
      </w:divsChild>
    </w:div>
    <w:div w:id="894003564">
      <w:bodyDiv w:val="1"/>
      <w:marLeft w:val="0"/>
      <w:marRight w:val="0"/>
      <w:marTop w:val="0"/>
      <w:marBottom w:val="0"/>
      <w:divBdr>
        <w:top w:val="none" w:sz="0" w:space="0" w:color="auto"/>
        <w:left w:val="none" w:sz="0" w:space="0" w:color="auto"/>
        <w:bottom w:val="none" w:sz="0" w:space="0" w:color="auto"/>
        <w:right w:val="none" w:sz="0" w:space="0" w:color="auto"/>
      </w:divBdr>
    </w:div>
    <w:div w:id="910121223">
      <w:bodyDiv w:val="1"/>
      <w:marLeft w:val="0"/>
      <w:marRight w:val="0"/>
      <w:marTop w:val="0"/>
      <w:marBottom w:val="0"/>
      <w:divBdr>
        <w:top w:val="none" w:sz="0" w:space="0" w:color="auto"/>
        <w:left w:val="none" w:sz="0" w:space="0" w:color="auto"/>
        <w:bottom w:val="none" w:sz="0" w:space="0" w:color="auto"/>
        <w:right w:val="none" w:sz="0" w:space="0" w:color="auto"/>
      </w:divBdr>
    </w:div>
    <w:div w:id="1077247422">
      <w:bodyDiv w:val="1"/>
      <w:marLeft w:val="0"/>
      <w:marRight w:val="0"/>
      <w:marTop w:val="0"/>
      <w:marBottom w:val="0"/>
      <w:divBdr>
        <w:top w:val="none" w:sz="0" w:space="0" w:color="auto"/>
        <w:left w:val="none" w:sz="0" w:space="0" w:color="auto"/>
        <w:bottom w:val="none" w:sz="0" w:space="0" w:color="auto"/>
        <w:right w:val="none" w:sz="0" w:space="0" w:color="auto"/>
      </w:divBdr>
      <w:divsChild>
        <w:div w:id="562446601">
          <w:marLeft w:val="346"/>
          <w:marRight w:val="0"/>
          <w:marTop w:val="86"/>
          <w:marBottom w:val="0"/>
          <w:divBdr>
            <w:top w:val="none" w:sz="0" w:space="0" w:color="auto"/>
            <w:left w:val="none" w:sz="0" w:space="0" w:color="auto"/>
            <w:bottom w:val="none" w:sz="0" w:space="0" w:color="auto"/>
            <w:right w:val="none" w:sz="0" w:space="0" w:color="auto"/>
          </w:divBdr>
        </w:div>
        <w:div w:id="1902133641">
          <w:marLeft w:val="619"/>
          <w:marRight w:val="0"/>
          <w:marTop w:val="77"/>
          <w:marBottom w:val="0"/>
          <w:divBdr>
            <w:top w:val="none" w:sz="0" w:space="0" w:color="auto"/>
            <w:left w:val="none" w:sz="0" w:space="0" w:color="auto"/>
            <w:bottom w:val="none" w:sz="0" w:space="0" w:color="auto"/>
            <w:right w:val="none" w:sz="0" w:space="0" w:color="auto"/>
          </w:divBdr>
        </w:div>
        <w:div w:id="283848812">
          <w:marLeft w:val="619"/>
          <w:marRight w:val="0"/>
          <w:marTop w:val="77"/>
          <w:marBottom w:val="0"/>
          <w:divBdr>
            <w:top w:val="none" w:sz="0" w:space="0" w:color="auto"/>
            <w:left w:val="none" w:sz="0" w:space="0" w:color="auto"/>
            <w:bottom w:val="none" w:sz="0" w:space="0" w:color="auto"/>
            <w:right w:val="none" w:sz="0" w:space="0" w:color="auto"/>
          </w:divBdr>
        </w:div>
        <w:div w:id="456489486">
          <w:marLeft w:val="619"/>
          <w:marRight w:val="0"/>
          <w:marTop w:val="77"/>
          <w:marBottom w:val="0"/>
          <w:divBdr>
            <w:top w:val="none" w:sz="0" w:space="0" w:color="auto"/>
            <w:left w:val="none" w:sz="0" w:space="0" w:color="auto"/>
            <w:bottom w:val="none" w:sz="0" w:space="0" w:color="auto"/>
            <w:right w:val="none" w:sz="0" w:space="0" w:color="auto"/>
          </w:divBdr>
        </w:div>
        <w:div w:id="1323390312">
          <w:marLeft w:val="346"/>
          <w:marRight w:val="0"/>
          <w:marTop w:val="86"/>
          <w:marBottom w:val="0"/>
          <w:divBdr>
            <w:top w:val="none" w:sz="0" w:space="0" w:color="auto"/>
            <w:left w:val="none" w:sz="0" w:space="0" w:color="auto"/>
            <w:bottom w:val="none" w:sz="0" w:space="0" w:color="auto"/>
            <w:right w:val="none" w:sz="0" w:space="0" w:color="auto"/>
          </w:divBdr>
        </w:div>
        <w:div w:id="1333753492">
          <w:marLeft w:val="619"/>
          <w:marRight w:val="0"/>
          <w:marTop w:val="77"/>
          <w:marBottom w:val="0"/>
          <w:divBdr>
            <w:top w:val="none" w:sz="0" w:space="0" w:color="auto"/>
            <w:left w:val="none" w:sz="0" w:space="0" w:color="auto"/>
            <w:bottom w:val="none" w:sz="0" w:space="0" w:color="auto"/>
            <w:right w:val="none" w:sz="0" w:space="0" w:color="auto"/>
          </w:divBdr>
        </w:div>
        <w:div w:id="1648244884">
          <w:marLeft w:val="619"/>
          <w:marRight w:val="0"/>
          <w:marTop w:val="77"/>
          <w:marBottom w:val="0"/>
          <w:divBdr>
            <w:top w:val="none" w:sz="0" w:space="0" w:color="auto"/>
            <w:left w:val="none" w:sz="0" w:space="0" w:color="auto"/>
            <w:bottom w:val="none" w:sz="0" w:space="0" w:color="auto"/>
            <w:right w:val="none" w:sz="0" w:space="0" w:color="auto"/>
          </w:divBdr>
        </w:div>
        <w:div w:id="443616450">
          <w:marLeft w:val="619"/>
          <w:marRight w:val="0"/>
          <w:marTop w:val="77"/>
          <w:marBottom w:val="0"/>
          <w:divBdr>
            <w:top w:val="none" w:sz="0" w:space="0" w:color="auto"/>
            <w:left w:val="none" w:sz="0" w:space="0" w:color="auto"/>
            <w:bottom w:val="none" w:sz="0" w:space="0" w:color="auto"/>
            <w:right w:val="none" w:sz="0" w:space="0" w:color="auto"/>
          </w:divBdr>
        </w:div>
        <w:div w:id="2977523">
          <w:marLeft w:val="346"/>
          <w:marRight w:val="0"/>
          <w:marTop w:val="86"/>
          <w:marBottom w:val="0"/>
          <w:divBdr>
            <w:top w:val="none" w:sz="0" w:space="0" w:color="auto"/>
            <w:left w:val="none" w:sz="0" w:space="0" w:color="auto"/>
            <w:bottom w:val="none" w:sz="0" w:space="0" w:color="auto"/>
            <w:right w:val="none" w:sz="0" w:space="0" w:color="auto"/>
          </w:divBdr>
        </w:div>
        <w:div w:id="1821388019">
          <w:marLeft w:val="619"/>
          <w:marRight w:val="0"/>
          <w:marTop w:val="77"/>
          <w:marBottom w:val="0"/>
          <w:divBdr>
            <w:top w:val="none" w:sz="0" w:space="0" w:color="auto"/>
            <w:left w:val="none" w:sz="0" w:space="0" w:color="auto"/>
            <w:bottom w:val="none" w:sz="0" w:space="0" w:color="auto"/>
            <w:right w:val="none" w:sz="0" w:space="0" w:color="auto"/>
          </w:divBdr>
        </w:div>
        <w:div w:id="989940793">
          <w:marLeft w:val="619"/>
          <w:marRight w:val="0"/>
          <w:marTop w:val="77"/>
          <w:marBottom w:val="0"/>
          <w:divBdr>
            <w:top w:val="none" w:sz="0" w:space="0" w:color="auto"/>
            <w:left w:val="none" w:sz="0" w:space="0" w:color="auto"/>
            <w:bottom w:val="none" w:sz="0" w:space="0" w:color="auto"/>
            <w:right w:val="none" w:sz="0" w:space="0" w:color="auto"/>
          </w:divBdr>
        </w:div>
        <w:div w:id="1258177178">
          <w:marLeft w:val="619"/>
          <w:marRight w:val="0"/>
          <w:marTop w:val="77"/>
          <w:marBottom w:val="0"/>
          <w:divBdr>
            <w:top w:val="none" w:sz="0" w:space="0" w:color="auto"/>
            <w:left w:val="none" w:sz="0" w:space="0" w:color="auto"/>
            <w:bottom w:val="none" w:sz="0" w:space="0" w:color="auto"/>
            <w:right w:val="none" w:sz="0" w:space="0" w:color="auto"/>
          </w:divBdr>
        </w:div>
        <w:div w:id="1435713106">
          <w:marLeft w:val="346"/>
          <w:marRight w:val="0"/>
          <w:marTop w:val="86"/>
          <w:marBottom w:val="0"/>
          <w:divBdr>
            <w:top w:val="none" w:sz="0" w:space="0" w:color="auto"/>
            <w:left w:val="none" w:sz="0" w:space="0" w:color="auto"/>
            <w:bottom w:val="none" w:sz="0" w:space="0" w:color="auto"/>
            <w:right w:val="none" w:sz="0" w:space="0" w:color="auto"/>
          </w:divBdr>
        </w:div>
        <w:div w:id="944457734">
          <w:marLeft w:val="619"/>
          <w:marRight w:val="0"/>
          <w:marTop w:val="77"/>
          <w:marBottom w:val="0"/>
          <w:divBdr>
            <w:top w:val="none" w:sz="0" w:space="0" w:color="auto"/>
            <w:left w:val="none" w:sz="0" w:space="0" w:color="auto"/>
            <w:bottom w:val="none" w:sz="0" w:space="0" w:color="auto"/>
            <w:right w:val="none" w:sz="0" w:space="0" w:color="auto"/>
          </w:divBdr>
        </w:div>
        <w:div w:id="1913350333">
          <w:marLeft w:val="619"/>
          <w:marRight w:val="0"/>
          <w:marTop w:val="77"/>
          <w:marBottom w:val="0"/>
          <w:divBdr>
            <w:top w:val="none" w:sz="0" w:space="0" w:color="auto"/>
            <w:left w:val="none" w:sz="0" w:space="0" w:color="auto"/>
            <w:bottom w:val="none" w:sz="0" w:space="0" w:color="auto"/>
            <w:right w:val="none" w:sz="0" w:space="0" w:color="auto"/>
          </w:divBdr>
        </w:div>
        <w:div w:id="2139910937">
          <w:marLeft w:val="619"/>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cfconsorti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Jim Ryan</cp:lastModifiedBy>
  <cp:revision>3</cp:revision>
  <cp:lastPrinted>2018-11-29T22:21:00Z</cp:lastPrinted>
  <dcterms:created xsi:type="dcterms:W3CDTF">2018-11-29T22:12:00Z</dcterms:created>
  <dcterms:modified xsi:type="dcterms:W3CDTF">2018-11-29T22:21:00Z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