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9095" w14:textId="022736F8" w:rsidR="00971F82" w:rsidRPr="000B505D" w:rsidRDefault="00CD47E6" w:rsidP="000B505D">
      <w:pPr>
        <w:jc w:val="center"/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OFA</w:t>
      </w:r>
      <w:r w:rsidR="00971F82" w:rsidRPr="000B505D">
        <w:rPr>
          <w:b/>
          <w:bCs/>
          <w:sz w:val="24"/>
          <w:szCs w:val="24"/>
        </w:rPr>
        <w:t xml:space="preserve"> </w:t>
      </w:r>
      <w:r w:rsidR="00405216" w:rsidRPr="000B505D">
        <w:rPr>
          <w:b/>
          <w:bCs/>
          <w:sz w:val="24"/>
          <w:szCs w:val="24"/>
        </w:rPr>
        <w:t xml:space="preserve">XWG </w:t>
      </w:r>
      <w:r w:rsidR="00971F82" w:rsidRPr="000B505D">
        <w:rPr>
          <w:b/>
          <w:bCs/>
          <w:sz w:val="24"/>
          <w:szCs w:val="24"/>
        </w:rPr>
        <w:t>Meeting</w:t>
      </w:r>
      <w:r w:rsidR="002355CA">
        <w:rPr>
          <w:b/>
          <w:bCs/>
          <w:sz w:val="24"/>
          <w:szCs w:val="24"/>
        </w:rPr>
        <w:t xml:space="preserve"> Minutes</w:t>
      </w:r>
    </w:p>
    <w:p w14:paraId="70C897F7" w14:textId="52422A77" w:rsidR="00971F82" w:rsidRDefault="00FE295D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11</w:t>
      </w:r>
      <w:r w:rsidR="00CD47E6" w:rsidRPr="000B505D">
        <w:rPr>
          <w:b/>
          <w:bCs/>
          <w:sz w:val="24"/>
          <w:szCs w:val="24"/>
        </w:rPr>
        <w:t>, 2016</w:t>
      </w:r>
    </w:p>
    <w:p w14:paraId="2FB8C230" w14:textId="5DFE8593" w:rsidR="00C513C1" w:rsidRPr="000B505D" w:rsidRDefault="00C513C1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11am Mountain</w:t>
      </w:r>
    </w:p>
    <w:p w14:paraId="5A7AD80A" w14:textId="77777777" w:rsidR="00971F82" w:rsidRDefault="00971F82">
      <w:pPr>
        <w:rPr>
          <w:sz w:val="24"/>
        </w:rPr>
      </w:pPr>
    </w:p>
    <w:p w14:paraId="35BED478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74E9DB74" w14:textId="77777777" w:rsidR="00971F82" w:rsidRPr="003377D8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CD47E6" w:rsidRPr="003377D8">
        <w:rPr>
          <w:sz w:val="24"/>
        </w:rPr>
        <w:t>:</w:t>
      </w:r>
    </w:p>
    <w:p w14:paraId="4A94E581" w14:textId="003B3CD7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Broadcom / Eddie Wai</w:t>
      </w:r>
    </w:p>
    <w:p w14:paraId="4D356326" w14:textId="2525E1B8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Cray/Paul Grun</w:t>
      </w:r>
      <w:r w:rsidR="003377D8" w:rsidRPr="00F846F4">
        <w:rPr>
          <w:sz w:val="24"/>
        </w:rPr>
        <w:t xml:space="preserve"> </w:t>
      </w:r>
    </w:p>
    <w:p w14:paraId="03CF8FA1" w14:textId="6A89F352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 xml:space="preserve">Intel / </w:t>
      </w:r>
      <w:r w:rsidR="002C47FA" w:rsidRPr="00F846F4">
        <w:rPr>
          <w:sz w:val="24"/>
        </w:rPr>
        <w:t xml:space="preserve"> Jim Pappas</w:t>
      </w:r>
    </w:p>
    <w:p w14:paraId="4CC5C46A" w14:textId="1A453B1F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Jump Trading / Christoph Lameter</w:t>
      </w:r>
      <w:r w:rsidR="003377D8" w:rsidRPr="00F846F4">
        <w:rPr>
          <w:sz w:val="24"/>
        </w:rPr>
        <w:t xml:space="preserve"> </w:t>
      </w:r>
    </w:p>
    <w:p w14:paraId="5A0D07CC" w14:textId="5A66269A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LANL / Susan Coulter</w:t>
      </w:r>
      <w:r w:rsidR="003377D8" w:rsidRPr="00F846F4">
        <w:rPr>
          <w:sz w:val="24"/>
        </w:rPr>
        <w:t xml:space="preserve"> </w:t>
      </w:r>
    </w:p>
    <w:p w14:paraId="01DC84CF" w14:textId="76DB39F5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NetApp / David Dale</w:t>
      </w:r>
      <w:r w:rsidR="003377D8" w:rsidRPr="00F846F4">
        <w:rPr>
          <w:sz w:val="24"/>
        </w:rPr>
        <w:t xml:space="preserve"> </w:t>
      </w:r>
    </w:p>
    <w:p w14:paraId="03DFA8EF" w14:textId="7B585AFF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 xml:space="preserve">Oak Ridge / </w:t>
      </w:r>
      <w:r w:rsidR="00BF09BE" w:rsidRPr="00F846F4">
        <w:rPr>
          <w:sz w:val="24"/>
        </w:rPr>
        <w:t>Scott Atchley</w:t>
      </w:r>
      <w:r w:rsidR="003377D8" w:rsidRPr="00F846F4">
        <w:rPr>
          <w:sz w:val="24"/>
        </w:rPr>
        <w:t xml:space="preserve"> </w:t>
      </w:r>
    </w:p>
    <w:p w14:paraId="2F41422B" w14:textId="6082DB96" w:rsidR="00CD47E6" w:rsidRPr="00F846F4" w:rsidRDefault="00CD47E6" w:rsidP="003377D8">
      <w:pPr>
        <w:ind w:firstLine="720"/>
        <w:rPr>
          <w:sz w:val="24"/>
        </w:rPr>
      </w:pPr>
      <w:r w:rsidRPr="00F846F4">
        <w:rPr>
          <w:sz w:val="24"/>
        </w:rPr>
        <w:t>Sandia / Chris Beggio</w:t>
      </w:r>
    </w:p>
    <w:p w14:paraId="579B085B" w14:textId="3E9ADDEC" w:rsidR="00971F82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 xml:space="preserve">Also present:   </w:t>
      </w:r>
    </w:p>
    <w:p w14:paraId="4C70F016" w14:textId="4C83E9F5" w:rsidR="00445B24" w:rsidRPr="00F846F4" w:rsidRDefault="00445B24" w:rsidP="003377D8">
      <w:pPr>
        <w:ind w:firstLine="360"/>
        <w:rPr>
          <w:sz w:val="24"/>
        </w:rPr>
      </w:pPr>
      <w:r w:rsidRPr="00F846F4">
        <w:rPr>
          <w:sz w:val="24"/>
        </w:rPr>
        <w:tab/>
        <w:t>OFA / Jim Ryan</w:t>
      </w:r>
    </w:p>
    <w:p w14:paraId="36EA28DA" w14:textId="1257DCB4" w:rsidR="00445B24" w:rsidRPr="00F846F4" w:rsidRDefault="00445B24" w:rsidP="003377D8">
      <w:pPr>
        <w:ind w:firstLine="360"/>
        <w:rPr>
          <w:sz w:val="24"/>
        </w:rPr>
      </w:pPr>
      <w:r w:rsidRPr="00F846F4">
        <w:rPr>
          <w:sz w:val="24"/>
        </w:rPr>
        <w:tab/>
        <w:t>Intel / Woody Woodruff</w:t>
      </w:r>
    </w:p>
    <w:p w14:paraId="502E113B" w14:textId="4FBA97D1" w:rsidR="00445B24" w:rsidRPr="00F846F4" w:rsidRDefault="00445B24" w:rsidP="003377D8">
      <w:pPr>
        <w:ind w:firstLine="360"/>
        <w:rPr>
          <w:sz w:val="24"/>
        </w:rPr>
      </w:pPr>
      <w:r w:rsidRPr="00F846F4">
        <w:rPr>
          <w:sz w:val="24"/>
        </w:rPr>
        <w:tab/>
        <w:t>Mellanox / Bill Lee</w:t>
      </w:r>
    </w:p>
    <w:p w14:paraId="1FC1F1B8" w14:textId="77777777" w:rsidR="0098733E" w:rsidRDefault="0098733E" w:rsidP="00405216">
      <w:pPr>
        <w:rPr>
          <w:sz w:val="24"/>
        </w:rPr>
      </w:pPr>
    </w:p>
    <w:p w14:paraId="04D23312" w14:textId="0EFDF6B0" w:rsidR="00F51364" w:rsidRDefault="00F51364" w:rsidP="003377D8">
      <w:pPr>
        <w:pStyle w:val="BodyText"/>
        <w:numPr>
          <w:ilvl w:val="0"/>
          <w:numId w:val="10"/>
        </w:numPr>
      </w:pPr>
      <w:r>
        <w:t>Modifications to minutes</w:t>
      </w:r>
    </w:p>
    <w:p w14:paraId="136DF318" w14:textId="5C4BDD48" w:rsidR="00F51364" w:rsidRDefault="00F51364" w:rsidP="00F51364">
      <w:pPr>
        <w:pStyle w:val="BodyText"/>
        <w:numPr>
          <w:ilvl w:val="1"/>
          <w:numId w:val="14"/>
        </w:numPr>
      </w:pPr>
      <w:r>
        <w:t>Three comments on minutes from 7/14 content to separate bullet</w:t>
      </w:r>
    </w:p>
    <w:p w14:paraId="7C138913" w14:textId="77777777" w:rsidR="00F51364" w:rsidRDefault="00F51364" w:rsidP="00F51364">
      <w:pPr>
        <w:pStyle w:val="BodyText"/>
        <w:numPr>
          <w:ilvl w:val="1"/>
          <w:numId w:val="14"/>
        </w:numPr>
      </w:pPr>
      <w:r>
        <w:t>Minutes approval by board only</w:t>
      </w:r>
    </w:p>
    <w:p w14:paraId="66B6F1FA" w14:textId="77777777" w:rsidR="00F51364" w:rsidRDefault="00F51364" w:rsidP="00F51364">
      <w:pPr>
        <w:pStyle w:val="BodyText"/>
        <w:ind w:left="792"/>
      </w:pPr>
    </w:p>
    <w:p w14:paraId="508C09B4" w14:textId="77777777" w:rsidR="00FE295D" w:rsidRDefault="007708B2" w:rsidP="003377D8">
      <w:pPr>
        <w:pStyle w:val="BodyText"/>
        <w:numPr>
          <w:ilvl w:val="0"/>
          <w:numId w:val="10"/>
        </w:numPr>
      </w:pPr>
      <w:r>
        <w:t>Approval of minutes</w:t>
      </w:r>
    </w:p>
    <w:p w14:paraId="7BB33876" w14:textId="4FC1E743" w:rsidR="00445B24" w:rsidRDefault="0057216D" w:rsidP="0074372A">
      <w:pPr>
        <w:pStyle w:val="BodyText"/>
        <w:numPr>
          <w:ilvl w:val="1"/>
          <w:numId w:val="11"/>
        </w:numPr>
      </w:pPr>
      <w:r>
        <w:t>XWG</w:t>
      </w:r>
      <w:r w:rsidR="007708B2">
        <w:t xml:space="preserve"> </w:t>
      </w:r>
      <w:r w:rsidR="00C513C1">
        <w:t>meeting</w:t>
      </w:r>
      <w:r w:rsidR="00FE295D">
        <w:t xml:space="preserve"> on 7/14</w:t>
      </w:r>
    </w:p>
    <w:p w14:paraId="7FC1AF99" w14:textId="1A37FE94" w:rsidR="002F19BE" w:rsidRDefault="002F19BE" w:rsidP="0074372A">
      <w:pPr>
        <w:pStyle w:val="BodyText"/>
        <w:numPr>
          <w:ilvl w:val="2"/>
          <w:numId w:val="11"/>
        </w:numPr>
      </w:pPr>
      <w:r>
        <w:t>Cray moves to accept with modifications</w:t>
      </w:r>
    </w:p>
    <w:p w14:paraId="028E38E5" w14:textId="28BAD030" w:rsidR="002F19BE" w:rsidRDefault="002F19BE" w:rsidP="0074372A">
      <w:pPr>
        <w:pStyle w:val="BodyText"/>
        <w:numPr>
          <w:ilvl w:val="2"/>
          <w:numId w:val="11"/>
        </w:numPr>
      </w:pPr>
      <w:r>
        <w:t>LANL seconds</w:t>
      </w:r>
    </w:p>
    <w:p w14:paraId="447A8116" w14:textId="472B9720" w:rsidR="002F19BE" w:rsidRDefault="002F19BE" w:rsidP="0074372A">
      <w:pPr>
        <w:pStyle w:val="BodyText"/>
        <w:numPr>
          <w:ilvl w:val="2"/>
          <w:numId w:val="11"/>
        </w:numPr>
      </w:pPr>
      <w:r>
        <w:t>Minutes approved</w:t>
      </w:r>
    </w:p>
    <w:p w14:paraId="2DABC6FC" w14:textId="6577968B" w:rsidR="00FE295D" w:rsidRDefault="00FE295D" w:rsidP="0074372A">
      <w:pPr>
        <w:pStyle w:val="BodyText"/>
        <w:numPr>
          <w:ilvl w:val="1"/>
          <w:numId w:val="11"/>
        </w:numPr>
      </w:pPr>
      <w:r>
        <w:t>XWG meeting on 8/4</w:t>
      </w:r>
    </w:p>
    <w:p w14:paraId="6E51723A" w14:textId="7330AE14" w:rsidR="002F19BE" w:rsidRDefault="002F19BE" w:rsidP="0074372A">
      <w:pPr>
        <w:pStyle w:val="BodyText"/>
        <w:numPr>
          <w:ilvl w:val="2"/>
          <w:numId w:val="11"/>
        </w:numPr>
      </w:pPr>
      <w:r>
        <w:t>Cray moves to accept</w:t>
      </w:r>
    </w:p>
    <w:p w14:paraId="4597FF79" w14:textId="2D932F66" w:rsidR="002F19BE" w:rsidRDefault="002F19BE" w:rsidP="0074372A">
      <w:pPr>
        <w:pStyle w:val="BodyText"/>
        <w:numPr>
          <w:ilvl w:val="2"/>
          <w:numId w:val="11"/>
        </w:numPr>
      </w:pPr>
      <w:r>
        <w:t>LANL seconds</w:t>
      </w:r>
    </w:p>
    <w:p w14:paraId="64FC7039" w14:textId="436A1C7D" w:rsidR="00F91178" w:rsidRDefault="00F91178" w:rsidP="0074372A">
      <w:pPr>
        <w:pStyle w:val="BodyText"/>
        <w:numPr>
          <w:ilvl w:val="2"/>
          <w:numId w:val="11"/>
        </w:numPr>
      </w:pPr>
      <w:r>
        <w:t>Minutes approved</w:t>
      </w:r>
    </w:p>
    <w:p w14:paraId="739DDFFC" w14:textId="77777777" w:rsidR="007708B2" w:rsidRDefault="007708B2" w:rsidP="007708B2">
      <w:pPr>
        <w:pStyle w:val="BodyText"/>
        <w:ind w:left="360"/>
      </w:pPr>
    </w:p>
    <w:p w14:paraId="2D14E56F" w14:textId="25D785A4" w:rsidR="00333221" w:rsidRDefault="00062D55" w:rsidP="00333221">
      <w:pPr>
        <w:pStyle w:val="BodyText"/>
        <w:numPr>
          <w:ilvl w:val="0"/>
          <w:numId w:val="10"/>
        </w:numPr>
      </w:pPr>
      <w:r>
        <w:t>Old</w:t>
      </w:r>
      <w:r w:rsidR="00971F82">
        <w:t xml:space="preserve"> Business:  </w:t>
      </w:r>
    </w:p>
    <w:p w14:paraId="5F1DB43B" w14:textId="14DE7551" w:rsidR="008A3F8A" w:rsidRDefault="00FE295D" w:rsidP="0074372A">
      <w:pPr>
        <w:pStyle w:val="BodyText"/>
        <w:numPr>
          <w:ilvl w:val="1"/>
          <w:numId w:val="12"/>
        </w:numPr>
      </w:pPr>
      <w:r>
        <w:t xml:space="preserve">Dual License status – no updates until after 8/20 </w:t>
      </w:r>
    </w:p>
    <w:p w14:paraId="21D190B7" w14:textId="233B900A" w:rsidR="002F19BE" w:rsidRDefault="002F19BE" w:rsidP="0074372A">
      <w:pPr>
        <w:pStyle w:val="BodyText"/>
        <w:numPr>
          <w:ilvl w:val="2"/>
          <w:numId w:val="12"/>
        </w:numPr>
      </w:pPr>
      <w:r>
        <w:t>Probably no updates until after NVMe conference</w:t>
      </w:r>
    </w:p>
    <w:p w14:paraId="6CACDCAE" w14:textId="4E5722F4" w:rsidR="00405216" w:rsidRDefault="00C9584E" w:rsidP="0074372A">
      <w:pPr>
        <w:pStyle w:val="BodyText"/>
        <w:numPr>
          <w:ilvl w:val="1"/>
          <w:numId w:val="12"/>
        </w:numPr>
      </w:pPr>
      <w:r>
        <w:t xml:space="preserve">Bylaws </w:t>
      </w:r>
      <w:r w:rsidR="00E2652C">
        <w:t xml:space="preserve"> </w:t>
      </w:r>
    </w:p>
    <w:p w14:paraId="3F118F66" w14:textId="1FB705A3" w:rsidR="002F19BE" w:rsidRDefault="002F19BE" w:rsidP="0074372A">
      <w:pPr>
        <w:pStyle w:val="BodyText"/>
        <w:numPr>
          <w:ilvl w:val="2"/>
          <w:numId w:val="12"/>
        </w:numPr>
      </w:pPr>
      <w:r>
        <w:t>Paul is prepared to present at board meetings</w:t>
      </w:r>
    </w:p>
    <w:p w14:paraId="4B5FFFED" w14:textId="79EA9512" w:rsidR="002F19BE" w:rsidRDefault="002F19BE" w:rsidP="0074372A">
      <w:pPr>
        <w:pStyle w:val="BodyText"/>
        <w:numPr>
          <w:ilvl w:val="2"/>
          <w:numId w:val="12"/>
        </w:numPr>
      </w:pPr>
      <w:r>
        <w:t>No action from board required</w:t>
      </w:r>
    </w:p>
    <w:p w14:paraId="3CEA0C67" w14:textId="0DE619D6" w:rsidR="002F19BE" w:rsidRDefault="002F19BE" w:rsidP="0074372A">
      <w:pPr>
        <w:pStyle w:val="BodyText"/>
        <w:numPr>
          <w:ilvl w:val="2"/>
          <w:numId w:val="12"/>
        </w:numPr>
      </w:pPr>
      <w:r>
        <w:t>Separate bylaws team likely to be formed</w:t>
      </w:r>
    </w:p>
    <w:p w14:paraId="4FAF7540" w14:textId="38C6267E" w:rsidR="00D93870" w:rsidRDefault="00D93870" w:rsidP="0074372A">
      <w:pPr>
        <w:pStyle w:val="BodyText"/>
        <w:numPr>
          <w:ilvl w:val="1"/>
          <w:numId w:val="12"/>
        </w:numPr>
      </w:pPr>
      <w:r>
        <w:t>Training materials</w:t>
      </w:r>
      <w:r w:rsidR="009D5A7D">
        <w:t xml:space="preserve"> </w:t>
      </w:r>
    </w:p>
    <w:p w14:paraId="4F79E3A9" w14:textId="19D10910" w:rsidR="002F19BE" w:rsidRDefault="002F19BE" w:rsidP="0074372A">
      <w:pPr>
        <w:pStyle w:val="BodyText"/>
        <w:numPr>
          <w:ilvl w:val="2"/>
          <w:numId w:val="12"/>
        </w:numPr>
      </w:pPr>
      <w:r>
        <w:t>Brief call 8/11/16, attended by Chris, Susan, and Jim</w:t>
      </w:r>
    </w:p>
    <w:p w14:paraId="6FC5FEE8" w14:textId="7EFD784F" w:rsidR="002F19BE" w:rsidRDefault="002F19BE" w:rsidP="0074372A">
      <w:pPr>
        <w:pStyle w:val="BodyText"/>
        <w:numPr>
          <w:ilvl w:val="2"/>
          <w:numId w:val="12"/>
        </w:numPr>
      </w:pPr>
      <w:r>
        <w:t>Training materials free to two top tiers of membership</w:t>
      </w:r>
    </w:p>
    <w:p w14:paraId="03556B2E" w14:textId="68148800" w:rsidR="002F19BE" w:rsidRDefault="002F19BE" w:rsidP="0074372A">
      <w:pPr>
        <w:pStyle w:val="BodyText"/>
        <w:numPr>
          <w:ilvl w:val="2"/>
          <w:numId w:val="12"/>
        </w:numPr>
      </w:pPr>
      <w:r>
        <w:t>Costs charged to non-member TBD with market analysis</w:t>
      </w:r>
    </w:p>
    <w:p w14:paraId="5CFD5C2C" w14:textId="07B93AE1" w:rsidR="002F19BE" w:rsidRDefault="002F19BE" w:rsidP="0074372A">
      <w:pPr>
        <w:pStyle w:val="BodyText"/>
        <w:numPr>
          <w:ilvl w:val="2"/>
          <w:numId w:val="12"/>
        </w:numPr>
      </w:pPr>
      <w:r>
        <w:t>SFW may be a customer for training resale</w:t>
      </w:r>
    </w:p>
    <w:p w14:paraId="76B26607" w14:textId="60376828" w:rsidR="002F19BE" w:rsidRDefault="002F19BE" w:rsidP="0074372A">
      <w:pPr>
        <w:pStyle w:val="BodyText"/>
        <w:numPr>
          <w:ilvl w:val="2"/>
          <w:numId w:val="12"/>
        </w:numPr>
      </w:pPr>
      <w:r>
        <w:t>Customer use agreement to include not-for-resale clause</w:t>
      </w:r>
    </w:p>
    <w:p w14:paraId="48A3BB92" w14:textId="0F300FFF" w:rsidR="002F19BE" w:rsidRDefault="002F19BE" w:rsidP="0074372A">
      <w:pPr>
        <w:pStyle w:val="BodyText"/>
        <w:numPr>
          <w:ilvl w:val="2"/>
          <w:numId w:val="12"/>
        </w:numPr>
      </w:pPr>
      <w:r>
        <w:t>Costs of creating training materials to be recouped by charges to non-members</w:t>
      </w:r>
    </w:p>
    <w:p w14:paraId="4CE1D834" w14:textId="41E25997" w:rsidR="002F19BE" w:rsidRDefault="002F19BE" w:rsidP="0074372A">
      <w:pPr>
        <w:pStyle w:val="BodyText"/>
        <w:numPr>
          <w:ilvl w:val="2"/>
          <w:numId w:val="12"/>
        </w:numPr>
      </w:pPr>
      <w:r>
        <w:t>Formal notes forthcoming from Jim</w:t>
      </w:r>
    </w:p>
    <w:p w14:paraId="7FEC6283" w14:textId="2A8C27A3" w:rsidR="00893FC1" w:rsidRDefault="00893FC1" w:rsidP="0074372A">
      <w:pPr>
        <w:pStyle w:val="BodyText"/>
        <w:numPr>
          <w:ilvl w:val="1"/>
          <w:numId w:val="12"/>
        </w:numPr>
      </w:pPr>
      <w:r>
        <w:t>Email lists</w:t>
      </w:r>
    </w:p>
    <w:p w14:paraId="2393D94A" w14:textId="04A842F1" w:rsidR="002F19BE" w:rsidRDefault="002F19BE" w:rsidP="0074372A">
      <w:pPr>
        <w:pStyle w:val="BodyText"/>
        <w:numPr>
          <w:ilvl w:val="2"/>
          <w:numId w:val="12"/>
        </w:numPr>
      </w:pPr>
      <w:r>
        <w:lastRenderedPageBreak/>
        <w:t>We are now using OFA email reflectors</w:t>
      </w:r>
      <w:r w:rsidR="008254FB">
        <w:t>, and have decommissioned LANL listserv lists</w:t>
      </w:r>
    </w:p>
    <w:p w14:paraId="74400C31" w14:textId="0DD8C9D1" w:rsidR="002F19BE" w:rsidRDefault="002F19BE" w:rsidP="0074372A">
      <w:pPr>
        <w:pStyle w:val="BodyText"/>
        <w:numPr>
          <w:ilvl w:val="2"/>
          <w:numId w:val="12"/>
        </w:numPr>
      </w:pPr>
      <w:r>
        <w:t>OFABoard includes voting members</w:t>
      </w:r>
    </w:p>
    <w:p w14:paraId="796FBE7D" w14:textId="459A93EB" w:rsidR="002F19BE" w:rsidRDefault="002F19BE" w:rsidP="0074372A">
      <w:pPr>
        <w:pStyle w:val="BodyText"/>
        <w:numPr>
          <w:ilvl w:val="2"/>
          <w:numId w:val="12"/>
        </w:numPr>
      </w:pPr>
      <w:r>
        <w:t>OFABoardPlus includes non-voting board members</w:t>
      </w:r>
    </w:p>
    <w:p w14:paraId="50C319B0" w14:textId="639B2470" w:rsidR="002F19BE" w:rsidRDefault="002F19BE" w:rsidP="0074372A">
      <w:pPr>
        <w:pStyle w:val="BodyText"/>
        <w:numPr>
          <w:ilvl w:val="2"/>
          <w:numId w:val="12"/>
        </w:numPr>
      </w:pPr>
      <w:r>
        <w:t>OFABoardChairs are just chairs of the board</w:t>
      </w:r>
    </w:p>
    <w:p w14:paraId="67BD48B5" w14:textId="291821BE" w:rsidR="002F19BE" w:rsidRDefault="002F19BE" w:rsidP="0074372A">
      <w:pPr>
        <w:pStyle w:val="BodyText"/>
        <w:numPr>
          <w:ilvl w:val="2"/>
          <w:numId w:val="12"/>
        </w:numPr>
      </w:pPr>
      <w:r>
        <w:t xml:space="preserve">OFA lists </w:t>
      </w:r>
      <w:r w:rsidR="002B4372">
        <w:t>are moderated by chairs</w:t>
      </w:r>
    </w:p>
    <w:p w14:paraId="1DD34AB2" w14:textId="4DE54BE1" w:rsidR="002B4372" w:rsidRDefault="002B4372" w:rsidP="0074372A">
      <w:pPr>
        <w:pStyle w:val="BodyText"/>
        <w:numPr>
          <w:ilvl w:val="2"/>
          <w:numId w:val="12"/>
        </w:numPr>
      </w:pPr>
      <w:r>
        <w:t>Additions to lists, including proxies, will be addressed in bylaws</w:t>
      </w:r>
    </w:p>
    <w:p w14:paraId="074E611E" w14:textId="77777777" w:rsidR="00E24FC8" w:rsidRDefault="00E24FC8" w:rsidP="00E24FC8">
      <w:pPr>
        <w:pStyle w:val="BodyText"/>
      </w:pPr>
    </w:p>
    <w:p w14:paraId="45BFD953" w14:textId="2C68C61B" w:rsidR="00E2652C" w:rsidRDefault="00E2652C" w:rsidP="00FE295D">
      <w:pPr>
        <w:pStyle w:val="BodyText"/>
        <w:numPr>
          <w:ilvl w:val="0"/>
          <w:numId w:val="10"/>
        </w:numPr>
      </w:pPr>
      <w:r>
        <w:t>New Business</w:t>
      </w:r>
    </w:p>
    <w:p w14:paraId="156BF0E3" w14:textId="69D23687" w:rsidR="00FE295D" w:rsidRDefault="009D5A7D" w:rsidP="0074372A">
      <w:pPr>
        <w:pStyle w:val="BodyText"/>
        <w:numPr>
          <w:ilvl w:val="1"/>
          <w:numId w:val="13"/>
        </w:numPr>
      </w:pPr>
      <w:r>
        <w:t>InterOp</w:t>
      </w:r>
      <w:r w:rsidR="002041A4">
        <w:t xml:space="preserve"> re-design of charges / distros</w:t>
      </w:r>
    </w:p>
    <w:p w14:paraId="709CDFEF" w14:textId="57C060BD" w:rsidR="002B4372" w:rsidRDefault="002B4372" w:rsidP="0074372A">
      <w:pPr>
        <w:pStyle w:val="BodyText"/>
        <w:numPr>
          <w:ilvl w:val="2"/>
          <w:numId w:val="13"/>
        </w:numPr>
      </w:pPr>
      <w:r>
        <w:t>Conversation out of Doug Ledford / Red Hat and Suse becoming members</w:t>
      </w:r>
    </w:p>
    <w:p w14:paraId="4D47D4ED" w14:textId="21D90410" w:rsidR="002B4372" w:rsidRDefault="002B4372" w:rsidP="0074372A">
      <w:pPr>
        <w:pStyle w:val="BodyText"/>
        <w:numPr>
          <w:ilvl w:val="2"/>
          <w:numId w:val="13"/>
        </w:numPr>
      </w:pPr>
      <w:r>
        <w:t>We use Red Hat in the interop program today</w:t>
      </w:r>
    </w:p>
    <w:p w14:paraId="5D1EB1B0" w14:textId="5118CD73" w:rsidR="002B4372" w:rsidRDefault="002B4372" w:rsidP="0074372A">
      <w:pPr>
        <w:pStyle w:val="BodyText"/>
        <w:numPr>
          <w:ilvl w:val="2"/>
          <w:numId w:val="13"/>
        </w:numPr>
      </w:pPr>
      <w:r>
        <w:t>How do fees change as a result of additional costs due to inclusion of Linux vendors</w:t>
      </w:r>
      <w:r w:rsidR="00191111">
        <w:t>?</w:t>
      </w:r>
    </w:p>
    <w:p w14:paraId="249B38B2" w14:textId="77777777" w:rsidR="002B4372" w:rsidRDefault="002B4372" w:rsidP="0074372A">
      <w:pPr>
        <w:pStyle w:val="BodyText"/>
        <w:numPr>
          <w:ilvl w:val="2"/>
          <w:numId w:val="13"/>
        </w:numPr>
      </w:pPr>
      <w:r>
        <w:t>To be taken up in IWG working group</w:t>
      </w:r>
    </w:p>
    <w:p w14:paraId="0A4C07EF" w14:textId="743DB08B" w:rsidR="002B4372" w:rsidRDefault="002B4372" w:rsidP="0074372A">
      <w:pPr>
        <w:pStyle w:val="BodyText"/>
        <w:numPr>
          <w:ilvl w:val="2"/>
          <w:numId w:val="13"/>
        </w:numPr>
      </w:pPr>
      <w:r>
        <w:t xml:space="preserve">There is no description of proposed changes </w:t>
      </w:r>
    </w:p>
    <w:p w14:paraId="6CF91269" w14:textId="50C03B2B" w:rsidR="002B4372" w:rsidRDefault="002B4372" w:rsidP="0074372A">
      <w:pPr>
        <w:pStyle w:val="BodyText"/>
        <w:numPr>
          <w:ilvl w:val="2"/>
          <w:numId w:val="13"/>
        </w:numPr>
      </w:pPr>
      <w:r>
        <w:t>Today, customers are charged on a per-device basis</w:t>
      </w:r>
    </w:p>
    <w:p w14:paraId="79AACB2A" w14:textId="284115B3" w:rsidR="002B4372" w:rsidRDefault="002B4372" w:rsidP="0074372A">
      <w:pPr>
        <w:pStyle w:val="BodyText"/>
        <w:numPr>
          <w:ilvl w:val="2"/>
          <w:numId w:val="13"/>
        </w:numPr>
      </w:pPr>
      <w:r>
        <w:t>We may consider charging Linux vendors based on gained competitive advantage</w:t>
      </w:r>
    </w:p>
    <w:p w14:paraId="4E19EF10" w14:textId="3FBD6173" w:rsidR="002041A4" w:rsidRDefault="002041A4" w:rsidP="0074372A">
      <w:pPr>
        <w:pStyle w:val="BodyText"/>
        <w:numPr>
          <w:ilvl w:val="1"/>
          <w:numId w:val="13"/>
        </w:numPr>
      </w:pPr>
      <w:r>
        <w:t>TAC charter</w:t>
      </w:r>
      <w:r w:rsidR="003B1E1B">
        <w:t xml:space="preserve"> – no Intel personnel, Diego only</w:t>
      </w:r>
    </w:p>
    <w:p w14:paraId="63EA4F37" w14:textId="551A66DC" w:rsidR="002B4372" w:rsidRDefault="00677B47" w:rsidP="0074372A">
      <w:pPr>
        <w:pStyle w:val="BodyText"/>
        <w:numPr>
          <w:ilvl w:val="2"/>
          <w:numId w:val="13"/>
        </w:numPr>
      </w:pPr>
      <w:r>
        <w:t xml:space="preserve">Intel </w:t>
      </w:r>
      <w:r w:rsidR="002B4372">
        <w:t>is not going to offer anybody to co-chair TAC</w:t>
      </w:r>
    </w:p>
    <w:p w14:paraId="2EEDCCFE" w14:textId="6A0157BB" w:rsidR="002B4372" w:rsidRDefault="002B4372" w:rsidP="0074372A">
      <w:pPr>
        <w:pStyle w:val="BodyText"/>
        <w:numPr>
          <w:ilvl w:val="2"/>
          <w:numId w:val="13"/>
        </w:numPr>
      </w:pPr>
      <w:r>
        <w:t>Diego is sole member and chair today</w:t>
      </w:r>
    </w:p>
    <w:p w14:paraId="27EDD496" w14:textId="2D51597D" w:rsidR="002B4372" w:rsidRDefault="002B4372" w:rsidP="0074372A">
      <w:pPr>
        <w:pStyle w:val="BodyText"/>
        <w:numPr>
          <w:ilvl w:val="2"/>
          <w:numId w:val="13"/>
        </w:numPr>
      </w:pPr>
      <w:r>
        <w:t>This group should lead redesign of software image</w:t>
      </w:r>
    </w:p>
    <w:p w14:paraId="508F8796" w14:textId="2E10E424" w:rsidR="002B4372" w:rsidRDefault="002B4372" w:rsidP="0074372A">
      <w:pPr>
        <w:pStyle w:val="BodyText"/>
        <w:numPr>
          <w:ilvl w:val="2"/>
          <w:numId w:val="13"/>
        </w:numPr>
      </w:pPr>
      <w:r>
        <w:t>TAC has been challenged to maintain participation and productivity</w:t>
      </w:r>
    </w:p>
    <w:p w14:paraId="24E2DBA4" w14:textId="6A7DE7A4" w:rsidR="002B4372" w:rsidRDefault="002B4372" w:rsidP="0074372A">
      <w:pPr>
        <w:pStyle w:val="BodyText"/>
        <w:numPr>
          <w:ilvl w:val="2"/>
          <w:numId w:val="13"/>
        </w:numPr>
      </w:pPr>
      <w:r>
        <w:t xml:space="preserve">Board members should be </w:t>
      </w:r>
      <w:r w:rsidR="006468D6">
        <w:t>encouraged to attend</w:t>
      </w:r>
    </w:p>
    <w:p w14:paraId="590D1071" w14:textId="30CA640B" w:rsidR="002B4372" w:rsidRDefault="006468D6" w:rsidP="0074372A">
      <w:pPr>
        <w:pStyle w:val="BodyText"/>
        <w:numPr>
          <w:ilvl w:val="2"/>
          <w:numId w:val="13"/>
        </w:numPr>
      </w:pPr>
      <w:r>
        <w:t>TAC has been chartered to be visionary body</w:t>
      </w:r>
    </w:p>
    <w:p w14:paraId="303D0A8C" w14:textId="5F6CC2E6" w:rsidR="006468D6" w:rsidRDefault="006468D6" w:rsidP="0074372A">
      <w:pPr>
        <w:pStyle w:val="BodyText"/>
        <w:numPr>
          <w:ilvl w:val="2"/>
          <w:numId w:val="13"/>
        </w:numPr>
      </w:pPr>
      <w:r>
        <w:t>Charter changed to be consultancy to board</w:t>
      </w:r>
    </w:p>
    <w:p w14:paraId="7B2C629B" w14:textId="6D2A392A" w:rsidR="006468D6" w:rsidRDefault="006468D6" w:rsidP="0074372A">
      <w:pPr>
        <w:pStyle w:val="BodyText"/>
        <w:numPr>
          <w:ilvl w:val="2"/>
          <w:numId w:val="13"/>
        </w:numPr>
      </w:pPr>
      <w:r>
        <w:t>Possible tasks for TAC include predicting needs due to exascale</w:t>
      </w:r>
    </w:p>
    <w:p w14:paraId="70CFC0F4" w14:textId="33FDA8F7" w:rsidR="006468D6" w:rsidRDefault="006468D6" w:rsidP="0074372A">
      <w:pPr>
        <w:pStyle w:val="BodyText"/>
        <w:numPr>
          <w:ilvl w:val="2"/>
          <w:numId w:val="13"/>
        </w:numPr>
      </w:pPr>
      <w:r>
        <w:t>Solicit new members, including Parks Fields</w:t>
      </w:r>
    </w:p>
    <w:p w14:paraId="07DFE916" w14:textId="2547D982" w:rsidR="006468D6" w:rsidRDefault="006468D6" w:rsidP="0074372A">
      <w:pPr>
        <w:pStyle w:val="BodyText"/>
        <w:numPr>
          <w:ilvl w:val="2"/>
          <w:numId w:val="13"/>
        </w:numPr>
      </w:pPr>
      <w:r>
        <w:t>One charter to be visionary, the other to perform technical projects for board</w:t>
      </w:r>
    </w:p>
    <w:p w14:paraId="50701888" w14:textId="7769FE1B" w:rsidR="006468D6" w:rsidRDefault="006468D6" w:rsidP="0074372A">
      <w:pPr>
        <w:pStyle w:val="BodyText"/>
        <w:numPr>
          <w:ilvl w:val="2"/>
          <w:numId w:val="13"/>
        </w:numPr>
      </w:pPr>
      <w:r>
        <w:t>Consider opening membership of TAC to non-members and non-traditional members (chief scientists and academics)</w:t>
      </w:r>
    </w:p>
    <w:p w14:paraId="384656CF" w14:textId="12245FB6" w:rsidR="006468D6" w:rsidRDefault="006468D6" w:rsidP="0074372A">
      <w:pPr>
        <w:pStyle w:val="BodyText"/>
        <w:numPr>
          <w:ilvl w:val="2"/>
          <w:numId w:val="13"/>
        </w:numPr>
      </w:pPr>
      <w:r>
        <w:t>It is a valuable, but not critical to mission of OFA</w:t>
      </w:r>
    </w:p>
    <w:p w14:paraId="4DB17729" w14:textId="140478DE" w:rsidR="002041A4" w:rsidRDefault="002041A4" w:rsidP="0074372A">
      <w:pPr>
        <w:pStyle w:val="BodyText"/>
        <w:numPr>
          <w:ilvl w:val="1"/>
          <w:numId w:val="13"/>
        </w:numPr>
      </w:pPr>
      <w:r>
        <w:t>Website revamp completion</w:t>
      </w:r>
      <w:r w:rsidR="00517905">
        <w:t xml:space="preserve"> / Organizational Assessment</w:t>
      </w:r>
    </w:p>
    <w:p w14:paraId="18787AF2" w14:textId="1891E359" w:rsidR="006468D6" w:rsidRDefault="00FE295D" w:rsidP="0074372A">
      <w:pPr>
        <w:pStyle w:val="BodyText"/>
        <w:numPr>
          <w:ilvl w:val="2"/>
          <w:numId w:val="13"/>
        </w:numPr>
      </w:pPr>
      <w:r>
        <w:t>Tweak to organizational page</w:t>
      </w:r>
    </w:p>
    <w:p w14:paraId="3A343A57" w14:textId="308558AC" w:rsidR="006468D6" w:rsidRDefault="006468D6" w:rsidP="0074372A">
      <w:pPr>
        <w:pStyle w:val="BodyText"/>
        <w:numPr>
          <w:ilvl w:val="3"/>
          <w:numId w:val="13"/>
        </w:numPr>
      </w:pPr>
      <w:r>
        <w:t xml:space="preserve">Remove mention of TAC until TAC has </w:t>
      </w:r>
      <w:r w:rsidR="001A4CE8">
        <w:t>full leadership and charter</w:t>
      </w:r>
    </w:p>
    <w:p w14:paraId="28DC9F1E" w14:textId="16FD430E" w:rsidR="00B446F3" w:rsidRDefault="00B446F3" w:rsidP="0074372A">
      <w:pPr>
        <w:pStyle w:val="BodyText"/>
        <w:numPr>
          <w:ilvl w:val="3"/>
          <w:numId w:val="13"/>
        </w:numPr>
      </w:pPr>
      <w:r>
        <w:t>Remove Windows working group</w:t>
      </w:r>
    </w:p>
    <w:p w14:paraId="32D10017" w14:textId="29B5D379" w:rsidR="00B446F3" w:rsidRDefault="00B446F3" w:rsidP="0074372A">
      <w:pPr>
        <w:pStyle w:val="BodyText"/>
        <w:numPr>
          <w:ilvl w:val="3"/>
          <w:numId w:val="13"/>
        </w:numPr>
      </w:pPr>
      <w:r>
        <w:t>Since NVMe driver for Windows for NVMe group, no activity</w:t>
      </w:r>
    </w:p>
    <w:p w14:paraId="0D023B9E" w14:textId="3F7E8FD7" w:rsidR="00B446F3" w:rsidRDefault="00B446F3" w:rsidP="0074372A">
      <w:pPr>
        <w:pStyle w:val="BodyText"/>
        <w:numPr>
          <w:ilvl w:val="3"/>
          <w:numId w:val="13"/>
        </w:numPr>
      </w:pPr>
      <w:r>
        <w:t>Status may change after meeting between OFA and NVMe group</w:t>
      </w:r>
    </w:p>
    <w:p w14:paraId="7560FE7F" w14:textId="7E8E8648" w:rsidR="00B446F3" w:rsidRDefault="00B446F3" w:rsidP="0074372A">
      <w:pPr>
        <w:pStyle w:val="BodyText"/>
        <w:numPr>
          <w:ilvl w:val="3"/>
          <w:numId w:val="13"/>
        </w:numPr>
      </w:pPr>
      <w:r>
        <w:t>Susan will offer change suggestions via OFAPlus list</w:t>
      </w:r>
    </w:p>
    <w:p w14:paraId="251054B6" w14:textId="347D83BE" w:rsidR="00B446F3" w:rsidRDefault="00B446F3" w:rsidP="0074372A">
      <w:pPr>
        <w:pStyle w:val="BodyText"/>
        <w:numPr>
          <w:ilvl w:val="3"/>
          <w:numId w:val="13"/>
        </w:numPr>
      </w:pPr>
      <w:r>
        <w:t xml:space="preserve">Bill Lee has lead this effort in the past and will get with Nerius </w:t>
      </w:r>
      <w:r w:rsidR="00677B47">
        <w:t>(sp?</w:t>
      </w:r>
      <w:bookmarkStart w:id="0" w:name="_GoBack"/>
      <w:bookmarkEnd w:id="0"/>
      <w:r w:rsidR="00677B47">
        <w:t xml:space="preserve">) </w:t>
      </w:r>
      <w:r>
        <w:t>team</w:t>
      </w:r>
    </w:p>
    <w:p w14:paraId="5C4DD90D" w14:textId="37A1B605" w:rsidR="00E2652C" w:rsidRDefault="00FE295D" w:rsidP="0074372A">
      <w:pPr>
        <w:pStyle w:val="BodyText"/>
        <w:numPr>
          <w:ilvl w:val="2"/>
          <w:numId w:val="13"/>
        </w:numPr>
      </w:pPr>
      <w:r>
        <w:t>Larger revamp</w:t>
      </w:r>
      <w:r w:rsidR="006906E3">
        <w:t xml:space="preserve"> </w:t>
      </w:r>
      <w:r w:rsidR="003B1E1B">
        <w:t>– software portal</w:t>
      </w:r>
    </w:p>
    <w:p w14:paraId="00AEF8D2" w14:textId="46D70A76" w:rsidR="006468D6" w:rsidRDefault="006468D6" w:rsidP="0074372A">
      <w:pPr>
        <w:pStyle w:val="BodyText"/>
        <w:numPr>
          <w:ilvl w:val="3"/>
          <w:numId w:val="13"/>
        </w:numPr>
      </w:pPr>
      <w:r>
        <w:t>Left as a future exercise</w:t>
      </w:r>
    </w:p>
    <w:p w14:paraId="43F686D5" w14:textId="47CA612A" w:rsidR="00B446F3" w:rsidRDefault="006468D6" w:rsidP="0074372A">
      <w:pPr>
        <w:pStyle w:val="BodyText"/>
        <w:numPr>
          <w:ilvl w:val="3"/>
          <w:numId w:val="13"/>
        </w:numPr>
      </w:pPr>
      <w:r>
        <w:lastRenderedPageBreak/>
        <w:t>Needs a full redesign</w:t>
      </w:r>
    </w:p>
    <w:p w14:paraId="39FE6DDC" w14:textId="4130DE13" w:rsidR="00B446F3" w:rsidRDefault="00B446F3" w:rsidP="0074372A">
      <w:pPr>
        <w:pStyle w:val="BodyText"/>
        <w:numPr>
          <w:ilvl w:val="3"/>
          <w:numId w:val="13"/>
        </w:numPr>
      </w:pPr>
      <w:r>
        <w:t>Form separate group to address content of software portal from OFVWG, OFIWG, and XWG members</w:t>
      </w:r>
    </w:p>
    <w:p w14:paraId="0AC448DC" w14:textId="0D8696C8" w:rsidR="00B446F3" w:rsidRDefault="00B446F3" w:rsidP="0074372A">
      <w:pPr>
        <w:pStyle w:val="BodyText"/>
        <w:numPr>
          <w:ilvl w:val="3"/>
          <w:numId w:val="13"/>
        </w:numPr>
      </w:pPr>
      <w:r>
        <w:t>There is a need to promote web site and calendar – Bill Lee will take this up with MWG</w:t>
      </w:r>
    </w:p>
    <w:p w14:paraId="33E2D997" w14:textId="33B53556" w:rsidR="00B446F3" w:rsidRDefault="00B446F3" w:rsidP="0074372A">
      <w:pPr>
        <w:pStyle w:val="BodyText"/>
        <w:numPr>
          <w:ilvl w:val="3"/>
          <w:numId w:val="13"/>
        </w:numPr>
      </w:pPr>
      <w:r>
        <w:t>Form a review board from MWG before public marketing of web site and calendar</w:t>
      </w:r>
    </w:p>
    <w:p w14:paraId="463EF581" w14:textId="297A83E2" w:rsidR="00FC7637" w:rsidRDefault="00FC7637" w:rsidP="0074372A">
      <w:pPr>
        <w:pStyle w:val="BodyText"/>
        <w:numPr>
          <w:ilvl w:val="3"/>
          <w:numId w:val="13"/>
        </w:numPr>
      </w:pPr>
      <w:r>
        <w:t>MWG not willing to take ownership for review and changes, only for marketing final product</w:t>
      </w:r>
    </w:p>
    <w:p w14:paraId="2D1A3B19" w14:textId="77777777" w:rsidR="00FC7637" w:rsidRDefault="00FC7637" w:rsidP="0074372A">
      <w:pPr>
        <w:pStyle w:val="BodyText"/>
        <w:numPr>
          <w:ilvl w:val="3"/>
          <w:numId w:val="13"/>
        </w:numPr>
      </w:pPr>
      <w:r>
        <w:t>Susan will send email asking for review and approval of calendar via OFABoard list to identify showstoppers to release</w:t>
      </w:r>
    </w:p>
    <w:p w14:paraId="46B8CA43" w14:textId="2122BDF7" w:rsidR="006468D6" w:rsidRDefault="006468D6" w:rsidP="0074372A">
      <w:pPr>
        <w:pStyle w:val="BodyText"/>
        <w:numPr>
          <w:ilvl w:val="2"/>
          <w:numId w:val="13"/>
        </w:numPr>
      </w:pPr>
      <w:r>
        <w:t>Website revamp completion and Organizational Assessment</w:t>
      </w:r>
      <w:r w:rsidR="00FE2F65">
        <w:t xml:space="preserve"> are separate items</w:t>
      </w:r>
    </w:p>
    <w:p w14:paraId="4CDE6779" w14:textId="77777777" w:rsidR="00FE2F65" w:rsidRDefault="00FE2F65" w:rsidP="0074372A">
      <w:pPr>
        <w:pStyle w:val="BodyText"/>
        <w:numPr>
          <w:ilvl w:val="1"/>
          <w:numId w:val="13"/>
        </w:numPr>
      </w:pPr>
      <w:r>
        <w:t xml:space="preserve">Working group chairs will be invited to attend and prepare report board meeting with one week’s notice </w:t>
      </w:r>
    </w:p>
    <w:p w14:paraId="3162EFE9" w14:textId="77777777" w:rsidR="00E6703D" w:rsidRDefault="00E6703D" w:rsidP="00805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3B3B3B"/>
          <w:sz w:val="24"/>
          <w:szCs w:val="24"/>
        </w:rPr>
      </w:pPr>
    </w:p>
    <w:p w14:paraId="7CE0A8E6" w14:textId="51BC7770" w:rsidR="00FC7637" w:rsidRPr="00FC7637" w:rsidRDefault="00FC7637" w:rsidP="00805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3B3B3B"/>
          <w:sz w:val="24"/>
          <w:szCs w:val="24"/>
        </w:rPr>
      </w:pPr>
      <w:r w:rsidRPr="00FC7637">
        <w:rPr>
          <w:color w:val="3B3B3B"/>
          <w:sz w:val="24"/>
          <w:szCs w:val="24"/>
        </w:rPr>
        <w:t>Meeting adjourned</w:t>
      </w:r>
    </w:p>
    <w:sectPr w:rsidR="00FC7637" w:rsidRPr="00FC7637" w:rsidSect="00893FC1">
      <w:footerReference w:type="even" r:id="rId7"/>
      <w:footerReference w:type="default" r:id="rId8"/>
      <w:pgSz w:w="12240" w:h="15840"/>
      <w:pgMar w:top="900" w:right="1800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38171" w14:textId="77777777" w:rsidR="007C13CA" w:rsidRDefault="007C13CA">
      <w:r>
        <w:separator/>
      </w:r>
    </w:p>
  </w:endnote>
  <w:endnote w:type="continuationSeparator" w:id="0">
    <w:p w14:paraId="60EA720A" w14:textId="77777777" w:rsidR="007C13CA" w:rsidRDefault="007C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C7D" w14:textId="77777777" w:rsidR="00517905" w:rsidRDefault="005179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3B13F" w14:textId="77777777" w:rsidR="00517905" w:rsidRDefault="0051790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6F847" w14:textId="77777777" w:rsidR="00517905" w:rsidRDefault="005179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B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F7197" w14:textId="77777777" w:rsidR="00517905" w:rsidRDefault="005179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8AB1" w14:textId="77777777" w:rsidR="007C13CA" w:rsidRDefault="007C13CA">
      <w:r>
        <w:separator/>
      </w:r>
    </w:p>
  </w:footnote>
  <w:footnote w:type="continuationSeparator" w:id="0">
    <w:p w14:paraId="14BD0C57" w14:textId="77777777" w:rsidR="007C13CA" w:rsidRDefault="007C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1C64"/>
    <w:multiLevelType w:val="hybridMultilevel"/>
    <w:tmpl w:val="A7E8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D76"/>
    <w:multiLevelType w:val="hybridMultilevel"/>
    <w:tmpl w:val="2B64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E597B"/>
    <w:multiLevelType w:val="hybridMultilevel"/>
    <w:tmpl w:val="3CAC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5A0A"/>
    <w:multiLevelType w:val="hybridMultilevel"/>
    <w:tmpl w:val="F50ED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16E8A"/>
    <w:rsid w:val="00021F0C"/>
    <w:rsid w:val="00062D55"/>
    <w:rsid w:val="000812DB"/>
    <w:rsid w:val="000B505D"/>
    <w:rsid w:val="000D1D25"/>
    <w:rsid w:val="00191111"/>
    <w:rsid w:val="001A4CE8"/>
    <w:rsid w:val="001C65F8"/>
    <w:rsid w:val="001C780B"/>
    <w:rsid w:val="001F4B74"/>
    <w:rsid w:val="002033DC"/>
    <w:rsid w:val="002041A4"/>
    <w:rsid w:val="002355CA"/>
    <w:rsid w:val="002663D5"/>
    <w:rsid w:val="002B4372"/>
    <w:rsid w:val="002C47FA"/>
    <w:rsid w:val="002E33B9"/>
    <w:rsid w:val="002F19BE"/>
    <w:rsid w:val="0031246C"/>
    <w:rsid w:val="00333221"/>
    <w:rsid w:val="003377D8"/>
    <w:rsid w:val="003B1E1B"/>
    <w:rsid w:val="00405216"/>
    <w:rsid w:val="004209E3"/>
    <w:rsid w:val="004439EE"/>
    <w:rsid w:val="00445B24"/>
    <w:rsid w:val="00472E9F"/>
    <w:rsid w:val="00477CE1"/>
    <w:rsid w:val="00517905"/>
    <w:rsid w:val="00563444"/>
    <w:rsid w:val="00567412"/>
    <w:rsid w:val="0057216D"/>
    <w:rsid w:val="00582567"/>
    <w:rsid w:val="006246AB"/>
    <w:rsid w:val="006468D6"/>
    <w:rsid w:val="00677B47"/>
    <w:rsid w:val="006906E3"/>
    <w:rsid w:val="006B7160"/>
    <w:rsid w:val="0074372A"/>
    <w:rsid w:val="00757E45"/>
    <w:rsid w:val="007708B2"/>
    <w:rsid w:val="007C13CA"/>
    <w:rsid w:val="007D40AF"/>
    <w:rsid w:val="00805034"/>
    <w:rsid w:val="008254FB"/>
    <w:rsid w:val="00893FC1"/>
    <w:rsid w:val="008A3F8A"/>
    <w:rsid w:val="00971F82"/>
    <w:rsid w:val="0098733E"/>
    <w:rsid w:val="00993C97"/>
    <w:rsid w:val="009B1C43"/>
    <w:rsid w:val="009D5A7D"/>
    <w:rsid w:val="00A301C6"/>
    <w:rsid w:val="00A531F6"/>
    <w:rsid w:val="00A93C5C"/>
    <w:rsid w:val="00B446F3"/>
    <w:rsid w:val="00B84DA5"/>
    <w:rsid w:val="00BF09BE"/>
    <w:rsid w:val="00C513C1"/>
    <w:rsid w:val="00C6530E"/>
    <w:rsid w:val="00C9584E"/>
    <w:rsid w:val="00CD47E6"/>
    <w:rsid w:val="00CF5F19"/>
    <w:rsid w:val="00D47A05"/>
    <w:rsid w:val="00D9260D"/>
    <w:rsid w:val="00D93870"/>
    <w:rsid w:val="00E24FC8"/>
    <w:rsid w:val="00E2652C"/>
    <w:rsid w:val="00E40FFF"/>
    <w:rsid w:val="00E6703D"/>
    <w:rsid w:val="00E9532E"/>
    <w:rsid w:val="00ED1C03"/>
    <w:rsid w:val="00F46690"/>
    <w:rsid w:val="00F51364"/>
    <w:rsid w:val="00F846F4"/>
    <w:rsid w:val="00F91178"/>
    <w:rsid w:val="00FA60FE"/>
    <w:rsid w:val="00FC7637"/>
    <w:rsid w:val="00FE295D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367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Beggio, Christopher Allen</cp:lastModifiedBy>
  <cp:revision>6</cp:revision>
  <cp:lastPrinted>2016-08-04T15:38:00Z</cp:lastPrinted>
  <dcterms:created xsi:type="dcterms:W3CDTF">2016-08-18T14:42:00Z</dcterms:created>
  <dcterms:modified xsi:type="dcterms:W3CDTF">2016-08-25T15:52:00Z</dcterms:modified>
</cp:coreProperties>
</file>